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7" w:rsidRPr="00FA643F" w:rsidRDefault="006C5CE7" w:rsidP="008D1518">
      <w:pPr>
        <w:ind w:right="-1"/>
        <w:jc w:val="center"/>
        <w:rPr>
          <w:sz w:val="22"/>
          <w:szCs w:val="22"/>
        </w:rPr>
      </w:pPr>
      <w:r w:rsidRPr="00FA643F">
        <w:rPr>
          <w:sz w:val="22"/>
          <w:szCs w:val="22"/>
        </w:rPr>
        <w:t>Музейно-педагогическая программа «Здравствуй, музей!».</w:t>
      </w:r>
    </w:p>
    <w:p w:rsidR="006C5CE7" w:rsidRPr="00FA643F" w:rsidRDefault="006C5CE7" w:rsidP="008D1518">
      <w:pPr>
        <w:ind w:right="-1"/>
        <w:jc w:val="center"/>
        <w:rPr>
          <w:sz w:val="22"/>
          <w:szCs w:val="22"/>
        </w:rPr>
      </w:pPr>
      <w:r w:rsidRPr="00FA643F">
        <w:rPr>
          <w:sz w:val="22"/>
          <w:szCs w:val="22"/>
        </w:rPr>
        <w:t>Раздел «Мир музея»</w:t>
      </w:r>
    </w:p>
    <w:p w:rsidR="006C5CE7" w:rsidRPr="00FA643F" w:rsidRDefault="006C5CE7" w:rsidP="008D1518">
      <w:pPr>
        <w:ind w:right="-1"/>
        <w:jc w:val="center"/>
        <w:rPr>
          <w:b/>
          <w:sz w:val="22"/>
          <w:szCs w:val="22"/>
        </w:rPr>
      </w:pPr>
      <w:r w:rsidRPr="00FA643F">
        <w:rPr>
          <w:b/>
          <w:sz w:val="22"/>
          <w:szCs w:val="22"/>
        </w:rPr>
        <w:t>Рекомендуемое планирование посещений музея</w:t>
      </w:r>
    </w:p>
    <w:p w:rsidR="006C5CE7" w:rsidRPr="00FA643F" w:rsidRDefault="006C5CE7" w:rsidP="008D1518">
      <w:pPr>
        <w:ind w:right="-1"/>
        <w:jc w:val="center"/>
        <w:rPr>
          <w:b/>
          <w:sz w:val="22"/>
          <w:szCs w:val="22"/>
        </w:rPr>
      </w:pPr>
      <w:r w:rsidRPr="00FA643F">
        <w:rPr>
          <w:b/>
          <w:sz w:val="22"/>
          <w:szCs w:val="22"/>
        </w:rPr>
        <w:t>для детей начальной школы на учебный год 20</w:t>
      </w:r>
      <w:r w:rsidR="00D546B0" w:rsidRPr="00FA643F">
        <w:rPr>
          <w:b/>
          <w:sz w:val="22"/>
          <w:szCs w:val="22"/>
        </w:rPr>
        <w:t>2</w:t>
      </w:r>
      <w:r w:rsidR="00F11587">
        <w:rPr>
          <w:b/>
          <w:sz w:val="22"/>
          <w:szCs w:val="22"/>
        </w:rPr>
        <w:t>3</w:t>
      </w:r>
      <w:r w:rsidRPr="00FA643F">
        <w:rPr>
          <w:b/>
          <w:sz w:val="22"/>
          <w:szCs w:val="22"/>
        </w:rPr>
        <w:t>-</w:t>
      </w:r>
      <w:r w:rsidR="00BE3A9C" w:rsidRPr="00FA643F">
        <w:rPr>
          <w:b/>
          <w:sz w:val="22"/>
          <w:szCs w:val="22"/>
        </w:rPr>
        <w:t>2</w:t>
      </w:r>
      <w:r w:rsidR="00F11587">
        <w:rPr>
          <w:b/>
          <w:sz w:val="22"/>
          <w:szCs w:val="22"/>
        </w:rPr>
        <w:t>4</w:t>
      </w:r>
      <w:r w:rsidRPr="00FA643F">
        <w:rPr>
          <w:b/>
          <w:sz w:val="22"/>
          <w:szCs w:val="22"/>
        </w:rPr>
        <w:t xml:space="preserve"> гг.</w:t>
      </w:r>
    </w:p>
    <w:p w:rsidR="006C5CE7" w:rsidRPr="00FA643F" w:rsidRDefault="006C5CE7" w:rsidP="00FA643F">
      <w:pPr>
        <w:ind w:right="-1"/>
        <w:jc w:val="both"/>
        <w:rPr>
          <w:b/>
          <w:sz w:val="22"/>
          <w:szCs w:val="22"/>
        </w:rPr>
      </w:pPr>
    </w:p>
    <w:p w:rsidR="006C5CE7" w:rsidRPr="00FA643F" w:rsidRDefault="006C5CE7" w:rsidP="008D1518">
      <w:pPr>
        <w:ind w:right="-1"/>
        <w:jc w:val="both"/>
        <w:rPr>
          <w:b/>
          <w:i/>
          <w:sz w:val="22"/>
          <w:szCs w:val="22"/>
        </w:rPr>
      </w:pPr>
      <w:r w:rsidRPr="00FA643F">
        <w:rPr>
          <w:b/>
          <w:i/>
          <w:sz w:val="22"/>
          <w:szCs w:val="22"/>
        </w:rPr>
        <w:t>Курс «УЧИСЬ СМОТРЕТЬ И ВИДЕТЬ» для 1 класса.</w:t>
      </w:r>
    </w:p>
    <w:p w:rsidR="00782CCB" w:rsidRPr="00687B26" w:rsidRDefault="002F2C93" w:rsidP="00687B26">
      <w:pPr>
        <w:pStyle w:val="a3"/>
        <w:ind w:right="-1"/>
        <w:jc w:val="both"/>
        <w:rPr>
          <w:rFonts w:ascii="Times New Roman" w:hAnsi="Times New Roman"/>
        </w:rPr>
      </w:pPr>
      <w:r w:rsidRPr="00FA643F">
        <w:rPr>
          <w:rFonts w:ascii="Times New Roman" w:hAnsi="Times New Roman"/>
          <w:b/>
        </w:rPr>
        <w:t>1.</w:t>
      </w:r>
      <w:r w:rsidR="00E40231" w:rsidRPr="00FA643F">
        <w:rPr>
          <w:rFonts w:ascii="Times New Roman" w:hAnsi="Times New Roman"/>
          <w:b/>
        </w:rPr>
        <w:t xml:space="preserve"> </w:t>
      </w:r>
      <w:r w:rsidR="00BE3A9C" w:rsidRPr="00FA643F">
        <w:rPr>
          <w:rFonts w:ascii="Times New Roman" w:hAnsi="Times New Roman"/>
          <w:b/>
        </w:rPr>
        <w:t>*</w:t>
      </w:r>
      <w:r w:rsidR="00BE3A9C" w:rsidRPr="00FA643F">
        <w:rPr>
          <w:rFonts w:ascii="Times New Roman" w:hAnsi="Times New Roman"/>
          <w:b/>
          <w:color w:val="000000" w:themeColor="text1"/>
        </w:rPr>
        <w:t>«Впервые в музее</w:t>
      </w:r>
      <w:r w:rsidR="00BE3A9C" w:rsidRPr="00FA643F">
        <w:rPr>
          <w:rFonts w:ascii="Times New Roman" w:hAnsi="Times New Roman"/>
          <w:color w:val="000000" w:themeColor="text1"/>
        </w:rPr>
        <w:t>». Обзорная</w:t>
      </w:r>
      <w:r w:rsidR="00BE3A9C" w:rsidRPr="00FA643F">
        <w:rPr>
          <w:rFonts w:ascii="Times New Roman" w:hAnsi="Times New Roman"/>
        </w:rPr>
        <w:t xml:space="preserve"> экскурсия по залам МИИ РК</w:t>
      </w:r>
      <w:r w:rsidR="00BE3A9C" w:rsidRPr="00730FD4">
        <w:rPr>
          <w:rFonts w:ascii="Times New Roman" w:hAnsi="Times New Roman"/>
          <w:b/>
        </w:rPr>
        <w:t>. (</w:t>
      </w:r>
      <w:r w:rsidR="009B5A4E" w:rsidRPr="00730FD4">
        <w:rPr>
          <w:rFonts w:ascii="Times New Roman" w:hAnsi="Times New Roman"/>
          <w:b/>
        </w:rPr>
        <w:t>О</w:t>
      </w:r>
      <w:r w:rsidR="002A63D1" w:rsidRPr="00730FD4">
        <w:rPr>
          <w:rFonts w:ascii="Times New Roman" w:hAnsi="Times New Roman"/>
          <w:b/>
        </w:rPr>
        <w:t>ктябрь - ноябрь</w:t>
      </w:r>
      <w:r w:rsidR="00BE3A9C" w:rsidRPr="00730FD4">
        <w:rPr>
          <w:rFonts w:ascii="Times New Roman" w:hAnsi="Times New Roman"/>
          <w:b/>
          <w:u w:val="single"/>
        </w:rPr>
        <w:t>)</w:t>
      </w:r>
      <w:r w:rsidR="00BE3A9C" w:rsidRPr="00730FD4">
        <w:rPr>
          <w:rFonts w:ascii="Times New Roman" w:hAnsi="Times New Roman"/>
          <w:b/>
        </w:rPr>
        <w:t>.</w:t>
      </w:r>
    </w:p>
    <w:p w:rsidR="00075A17" w:rsidRPr="00075A17" w:rsidRDefault="00687B26" w:rsidP="00075A17">
      <w:pPr>
        <w:ind w:right="-1"/>
        <w:jc w:val="both"/>
        <w:rPr>
          <w:color w:val="000000"/>
        </w:rPr>
      </w:pPr>
      <w:r w:rsidRPr="004D7269">
        <w:rPr>
          <w:b/>
        </w:rPr>
        <w:t>2</w:t>
      </w:r>
      <w:r w:rsidR="0050350D" w:rsidRPr="004D7269">
        <w:rPr>
          <w:b/>
        </w:rPr>
        <w:t>.</w:t>
      </w:r>
      <w:r w:rsidR="004D7269">
        <w:rPr>
          <w:b/>
        </w:rPr>
        <w:t xml:space="preserve"> </w:t>
      </w:r>
      <w:r w:rsidR="00F2690A" w:rsidRPr="004D7269">
        <w:rPr>
          <w:b/>
          <w:bCs/>
          <w:color w:val="000000" w:themeColor="text1"/>
        </w:rPr>
        <w:t>«Купеческий портрет»</w:t>
      </w:r>
      <w:r w:rsidR="00075A17">
        <w:t xml:space="preserve">. </w:t>
      </w:r>
      <w:r w:rsidR="00F2690A" w:rsidRPr="004D7269">
        <w:t xml:space="preserve">Выставка из собраний </w:t>
      </w:r>
      <w:r w:rsidR="00075A17">
        <w:t>Государственного</w:t>
      </w:r>
      <w:r w:rsidR="00F2690A" w:rsidRPr="004D7269">
        <w:t xml:space="preserve"> исторического музея</w:t>
      </w:r>
      <w:r w:rsidR="00F2690A" w:rsidRPr="004D7269">
        <w:rPr>
          <w:color w:val="000000"/>
        </w:rPr>
        <w:t>.</w:t>
      </w:r>
      <w:r w:rsidR="00075A17">
        <w:rPr>
          <w:bCs/>
          <w:sz w:val="28"/>
          <w:szCs w:val="28"/>
        </w:rPr>
        <w:t xml:space="preserve">, </w:t>
      </w:r>
      <w:r w:rsidR="00075A17" w:rsidRPr="00075A17">
        <w:rPr>
          <w:bCs/>
        </w:rPr>
        <w:t>посвящена</w:t>
      </w:r>
      <w:r w:rsidR="00075A17" w:rsidRPr="00075A17">
        <w:t xml:space="preserve"> купеческому портрету - одному из жанров русской живописи, получившему распространение в первой половине XIX века.)</w:t>
      </w:r>
    </w:p>
    <w:p w:rsidR="0050350D" w:rsidRPr="00730FD4" w:rsidRDefault="00075A17" w:rsidP="00075A17">
      <w:pPr>
        <w:ind w:right="-1"/>
        <w:jc w:val="both"/>
        <w:rPr>
          <w:b/>
        </w:rPr>
      </w:pPr>
      <w:r w:rsidRPr="00730FD4">
        <w:rPr>
          <w:b/>
          <w:color w:val="000000"/>
        </w:rPr>
        <w:t xml:space="preserve"> </w:t>
      </w:r>
      <w:r w:rsidR="004D7269" w:rsidRPr="00730FD4">
        <w:rPr>
          <w:b/>
          <w:color w:val="000000"/>
        </w:rPr>
        <w:t>(</w:t>
      </w:r>
      <w:r w:rsidR="00F2690A" w:rsidRPr="00730FD4">
        <w:rPr>
          <w:b/>
          <w:color w:val="000000"/>
        </w:rPr>
        <w:t>С 20.09.</w:t>
      </w:r>
      <w:r w:rsidR="00730FD4">
        <w:rPr>
          <w:b/>
          <w:color w:val="000000"/>
        </w:rPr>
        <w:t xml:space="preserve">23 </w:t>
      </w:r>
      <w:r w:rsidR="00F2690A" w:rsidRPr="00730FD4">
        <w:rPr>
          <w:b/>
          <w:color w:val="000000"/>
        </w:rPr>
        <w:t xml:space="preserve"> по 03.12.23)</w:t>
      </w:r>
      <w:r w:rsidR="008D1518" w:rsidRPr="00730FD4">
        <w:rPr>
          <w:b/>
        </w:rPr>
        <w:t xml:space="preserve"> </w:t>
      </w:r>
    </w:p>
    <w:p w:rsidR="00875135" w:rsidRDefault="005F5212" w:rsidP="004D7269">
      <w:pPr>
        <w:ind w:right="-1"/>
        <w:jc w:val="both"/>
        <w:rPr>
          <w:b/>
          <w:color w:val="000000"/>
        </w:rPr>
      </w:pPr>
      <w:r>
        <w:rPr>
          <w:b/>
        </w:rPr>
        <w:t>3</w:t>
      </w:r>
      <w:r w:rsidR="00F2690A">
        <w:rPr>
          <w:b/>
          <w:sz w:val="22"/>
          <w:szCs w:val="22"/>
        </w:rPr>
        <w:t xml:space="preserve">. </w:t>
      </w:r>
      <w:r w:rsidR="00414C88" w:rsidRPr="00FA643F">
        <w:rPr>
          <w:b/>
        </w:rPr>
        <w:t>*</w:t>
      </w:r>
      <w:r w:rsidR="00F2690A">
        <w:rPr>
          <w:b/>
          <w:color w:val="000000"/>
        </w:rPr>
        <w:t xml:space="preserve"> </w:t>
      </w:r>
      <w:r w:rsidR="00F2690A" w:rsidRPr="00155F0C">
        <w:rPr>
          <w:b/>
          <w:color w:val="000000"/>
        </w:rPr>
        <w:t>«</w:t>
      </w:r>
      <w:r w:rsidR="00F2690A">
        <w:rPr>
          <w:b/>
          <w:color w:val="000000"/>
        </w:rPr>
        <w:t xml:space="preserve">Однажды в </w:t>
      </w:r>
      <w:proofErr w:type="spellStart"/>
      <w:r w:rsidR="00F2690A">
        <w:rPr>
          <w:b/>
          <w:color w:val="000000"/>
        </w:rPr>
        <w:t>Белколесье</w:t>
      </w:r>
      <w:proofErr w:type="spellEnd"/>
      <w:r w:rsidR="00F2690A">
        <w:rPr>
          <w:b/>
          <w:color w:val="000000"/>
        </w:rPr>
        <w:t xml:space="preserve"> или путешествие на кончике хвоста»</w:t>
      </w:r>
      <w:r w:rsidR="00F2690A" w:rsidRPr="00155F0C">
        <w:rPr>
          <w:color w:val="000000"/>
        </w:rPr>
        <w:t xml:space="preserve"> </w:t>
      </w:r>
      <w:r w:rsidR="00F2690A">
        <w:rPr>
          <w:color w:val="000000"/>
        </w:rPr>
        <w:t xml:space="preserve">Выставка знакомит со </w:t>
      </w:r>
      <w:proofErr w:type="gramStart"/>
      <w:r w:rsidR="00F2690A">
        <w:rPr>
          <w:color w:val="000000"/>
        </w:rPr>
        <w:t>сказочным</w:t>
      </w:r>
      <w:proofErr w:type="gramEnd"/>
      <w:r w:rsidR="00F2690A">
        <w:rPr>
          <w:color w:val="000000"/>
        </w:rPr>
        <w:t xml:space="preserve"> </w:t>
      </w:r>
      <w:proofErr w:type="spellStart"/>
      <w:r w:rsidR="00F2690A">
        <w:rPr>
          <w:color w:val="000000"/>
        </w:rPr>
        <w:t>Белколесьем</w:t>
      </w:r>
      <w:proofErr w:type="spellEnd"/>
      <w:r w:rsidR="00F2690A">
        <w:rPr>
          <w:color w:val="000000"/>
        </w:rPr>
        <w:t xml:space="preserve"> – удивительной страной, которую открыл в своих книгах карельский писатель Илья Полуницин.</w:t>
      </w:r>
      <w:r w:rsidR="004D7269" w:rsidRPr="004D7269">
        <w:rPr>
          <w:color w:val="000000"/>
        </w:rPr>
        <w:t xml:space="preserve"> </w:t>
      </w:r>
      <w:r w:rsidR="004D7269">
        <w:rPr>
          <w:color w:val="000000"/>
        </w:rPr>
        <w:t xml:space="preserve">С помощью произведений искусства – живописи, графики, скульптуры оживают герои  этой сказочной повести. </w:t>
      </w:r>
      <w:r w:rsidR="004D7269" w:rsidRPr="00730FD4">
        <w:rPr>
          <w:b/>
          <w:color w:val="000000"/>
        </w:rPr>
        <w:t>( С 23.1</w:t>
      </w:r>
      <w:r w:rsidR="00730FD4">
        <w:rPr>
          <w:b/>
          <w:color w:val="000000"/>
        </w:rPr>
        <w:t>1.23</w:t>
      </w:r>
      <w:r w:rsidR="004D7269" w:rsidRPr="00730FD4">
        <w:rPr>
          <w:b/>
          <w:color w:val="000000"/>
        </w:rPr>
        <w:t xml:space="preserve"> по 04.02.23)</w:t>
      </w:r>
    </w:p>
    <w:p w:rsidR="005F5212" w:rsidRPr="00730FD4" w:rsidRDefault="005F5212" w:rsidP="005F5212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* «Калевала</w:t>
      </w:r>
      <w:r w:rsidRPr="00FA643F">
        <w:rPr>
          <w:b/>
          <w:sz w:val="22"/>
          <w:szCs w:val="22"/>
        </w:rPr>
        <w:t>».</w:t>
      </w:r>
      <w:r w:rsidRPr="00FA643F">
        <w:rPr>
          <w:sz w:val="22"/>
          <w:szCs w:val="22"/>
        </w:rPr>
        <w:t xml:space="preserve">  Музейное занятие на постоянной экспозиции </w:t>
      </w:r>
      <w:r w:rsidRPr="008D1518">
        <w:t xml:space="preserve">МИИ РК </w:t>
      </w:r>
      <w:r w:rsidRPr="00FA643F">
        <w:rPr>
          <w:sz w:val="22"/>
          <w:szCs w:val="22"/>
        </w:rPr>
        <w:t xml:space="preserve">«Вселенная Калевалы». </w:t>
      </w:r>
      <w:r w:rsidRPr="00730FD4">
        <w:rPr>
          <w:b/>
          <w:sz w:val="22"/>
          <w:szCs w:val="22"/>
        </w:rPr>
        <w:t>(В течение года)</w:t>
      </w:r>
    </w:p>
    <w:p w:rsidR="006C5CE7" w:rsidRPr="00991F10" w:rsidRDefault="00991F10" w:rsidP="00991F10">
      <w:pPr>
        <w:ind w:right="-1"/>
        <w:jc w:val="both"/>
        <w:rPr>
          <w:b/>
        </w:rPr>
      </w:pPr>
      <w:r w:rsidRPr="00991F10">
        <w:rPr>
          <w:b/>
        </w:rPr>
        <w:t>5</w:t>
      </w:r>
      <w:r w:rsidR="00875135" w:rsidRPr="00991F10">
        <w:rPr>
          <w:b/>
        </w:rPr>
        <w:t>.</w:t>
      </w:r>
      <w:r w:rsidR="008B6790" w:rsidRPr="00991F10">
        <w:rPr>
          <w:b/>
        </w:rPr>
        <w:t xml:space="preserve"> </w:t>
      </w:r>
      <w:r w:rsidR="006C5CE7" w:rsidRPr="00991F10">
        <w:rPr>
          <w:b/>
        </w:rPr>
        <w:t>* «</w:t>
      </w:r>
      <w:proofErr w:type="spellStart"/>
      <w:r w:rsidR="006C5CE7" w:rsidRPr="00991F10">
        <w:rPr>
          <w:b/>
        </w:rPr>
        <w:t>Мультиполотенце</w:t>
      </w:r>
      <w:proofErr w:type="spellEnd"/>
      <w:r w:rsidR="006C5CE7" w:rsidRPr="00991F10">
        <w:rPr>
          <w:b/>
        </w:rPr>
        <w:t xml:space="preserve"> №1»</w:t>
      </w:r>
      <w:r w:rsidR="006C5CE7" w:rsidRPr="00991F10">
        <w:t xml:space="preserve"> «Рождение образа». </w:t>
      </w:r>
      <w:proofErr w:type="spellStart"/>
      <w:r w:rsidR="006C5CE7" w:rsidRPr="00991F10">
        <w:t>Мультимедийная</w:t>
      </w:r>
      <w:proofErr w:type="spellEnd"/>
      <w:r w:rsidR="006C5CE7" w:rsidRPr="00991F10">
        <w:t xml:space="preserve"> программа-путешествие по «галактике» народного искусства Карелии Х</w:t>
      </w:r>
      <w:proofErr w:type="gramStart"/>
      <w:r w:rsidR="006C5CE7" w:rsidRPr="00991F10">
        <w:rPr>
          <w:lang w:val="en-US"/>
        </w:rPr>
        <w:t>I</w:t>
      </w:r>
      <w:proofErr w:type="gramEnd"/>
      <w:r w:rsidR="006C5CE7" w:rsidRPr="00991F10">
        <w:t>Х-ХХ вв</w:t>
      </w:r>
      <w:r w:rsidR="006C5CE7" w:rsidRPr="00991F10">
        <w:rPr>
          <w:b/>
        </w:rPr>
        <w:t>. (Май)</w:t>
      </w:r>
    </w:p>
    <w:p w:rsidR="006C5CE7" w:rsidRPr="008D1518" w:rsidRDefault="006C5CE7" w:rsidP="009F76B4">
      <w:pPr>
        <w:ind w:right="-1"/>
        <w:jc w:val="both"/>
        <w:rPr>
          <w:b/>
          <w:i/>
          <w:sz w:val="22"/>
          <w:szCs w:val="22"/>
        </w:rPr>
      </w:pPr>
      <w:r w:rsidRPr="008D1518">
        <w:rPr>
          <w:b/>
          <w:i/>
          <w:sz w:val="22"/>
          <w:szCs w:val="22"/>
        </w:rPr>
        <w:t>Курс</w:t>
      </w:r>
      <w:r w:rsidR="00D7744D" w:rsidRPr="008D1518">
        <w:rPr>
          <w:b/>
          <w:i/>
          <w:sz w:val="22"/>
          <w:szCs w:val="22"/>
        </w:rPr>
        <w:t xml:space="preserve"> «ВВЕДЕНИЕ В МУЗЕЙ» для 2 класс</w:t>
      </w:r>
    </w:p>
    <w:p w:rsidR="00D7744D" w:rsidRPr="002C018E" w:rsidRDefault="00414C88" w:rsidP="009F76B4">
      <w:pPr>
        <w:pStyle w:val="a3"/>
        <w:numPr>
          <w:ilvl w:val="0"/>
          <w:numId w:val="20"/>
        </w:numPr>
        <w:ind w:right="-1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.</w:t>
      </w:r>
      <w:r w:rsidR="00D7744D" w:rsidRPr="008D1518">
        <w:rPr>
          <w:rFonts w:ascii="Times New Roman" w:hAnsi="Times New Roman"/>
          <w:b/>
        </w:rPr>
        <w:t xml:space="preserve"> *</w:t>
      </w:r>
      <w:r w:rsidR="00D7744D" w:rsidRPr="008D1518">
        <w:rPr>
          <w:rFonts w:ascii="Times New Roman" w:hAnsi="Times New Roman"/>
          <w:b/>
          <w:color w:val="000000" w:themeColor="text1"/>
        </w:rPr>
        <w:t>«Впервые в музее</w:t>
      </w:r>
      <w:r w:rsidR="00D7744D" w:rsidRPr="008D1518">
        <w:rPr>
          <w:rFonts w:ascii="Times New Roman" w:hAnsi="Times New Roman"/>
          <w:color w:val="000000" w:themeColor="text1"/>
        </w:rPr>
        <w:t>». Обзорная</w:t>
      </w:r>
      <w:r w:rsidR="00730FD4">
        <w:rPr>
          <w:rFonts w:ascii="Times New Roman" w:hAnsi="Times New Roman"/>
        </w:rPr>
        <w:t xml:space="preserve"> экскурсия по залам МИИ РК. </w:t>
      </w:r>
      <w:r w:rsidR="00730FD4" w:rsidRPr="00730FD4">
        <w:rPr>
          <w:rFonts w:ascii="Times New Roman" w:hAnsi="Times New Roman"/>
          <w:b/>
        </w:rPr>
        <w:t>(О</w:t>
      </w:r>
      <w:r w:rsidR="00D7744D" w:rsidRPr="00730FD4">
        <w:rPr>
          <w:rFonts w:ascii="Times New Roman" w:hAnsi="Times New Roman"/>
          <w:b/>
        </w:rPr>
        <w:t>ктябрь - ноябрь</w:t>
      </w:r>
      <w:r w:rsidR="00D7744D" w:rsidRPr="00730FD4">
        <w:rPr>
          <w:rFonts w:ascii="Times New Roman" w:hAnsi="Times New Roman"/>
          <w:b/>
          <w:u w:val="single"/>
        </w:rPr>
        <w:t>)</w:t>
      </w:r>
      <w:r w:rsidR="00D7744D" w:rsidRPr="00730FD4">
        <w:rPr>
          <w:rFonts w:ascii="Times New Roman" w:hAnsi="Times New Roman"/>
          <w:b/>
        </w:rPr>
        <w:t>.</w:t>
      </w:r>
    </w:p>
    <w:p w:rsidR="004D7269" w:rsidRDefault="00C43014" w:rsidP="004D7269">
      <w:pPr>
        <w:ind w:right="-1"/>
        <w:jc w:val="both"/>
        <w:rPr>
          <w:color w:val="000000"/>
        </w:rPr>
      </w:pPr>
      <w:r>
        <w:rPr>
          <w:b/>
        </w:rPr>
        <w:t>2</w:t>
      </w:r>
      <w:r w:rsidR="00875135" w:rsidRPr="00875135">
        <w:rPr>
          <w:b/>
        </w:rPr>
        <w:t>.</w:t>
      </w:r>
      <w:r w:rsidR="00414C88">
        <w:rPr>
          <w:b/>
        </w:rPr>
        <w:t>.</w:t>
      </w:r>
      <w:r w:rsidR="00875135" w:rsidRPr="00875135">
        <w:rPr>
          <w:b/>
        </w:rPr>
        <w:t xml:space="preserve"> </w:t>
      </w:r>
      <w:r w:rsidR="004D7269" w:rsidRPr="004D7269">
        <w:rPr>
          <w:b/>
          <w:bCs/>
          <w:color w:val="000000" w:themeColor="text1"/>
        </w:rPr>
        <w:t>«Купеческий портрет»</w:t>
      </w:r>
      <w:r w:rsidR="004D7269" w:rsidRPr="004D7269">
        <w:t xml:space="preserve">. </w:t>
      </w:r>
      <w:proofErr w:type="gramStart"/>
      <w:r w:rsidR="00075A17" w:rsidRPr="004D7269">
        <w:t xml:space="preserve">Выставка из собраний </w:t>
      </w:r>
      <w:r w:rsidR="00075A17">
        <w:t>Государственного</w:t>
      </w:r>
      <w:r w:rsidR="00075A17" w:rsidRPr="004D7269">
        <w:t xml:space="preserve"> исторического музея</w:t>
      </w:r>
      <w:r w:rsidR="00075A17" w:rsidRPr="004D7269">
        <w:rPr>
          <w:color w:val="000000"/>
        </w:rPr>
        <w:t>.</w:t>
      </w:r>
      <w:r w:rsidR="00075A17">
        <w:rPr>
          <w:bCs/>
          <w:sz w:val="28"/>
          <w:szCs w:val="28"/>
        </w:rPr>
        <w:t xml:space="preserve">, </w:t>
      </w:r>
      <w:r w:rsidR="00075A17" w:rsidRPr="00075A17">
        <w:rPr>
          <w:bCs/>
        </w:rPr>
        <w:t>посвящена</w:t>
      </w:r>
      <w:r w:rsidR="00075A17" w:rsidRPr="00075A17">
        <w:t xml:space="preserve"> купеческому портрету - одному из жанров русской живописи, получившему распространение в первой половине XIX века.)</w:t>
      </w:r>
      <w:proofErr w:type="gramEnd"/>
    </w:p>
    <w:p w:rsidR="0050350D" w:rsidRDefault="004D7269" w:rsidP="00875135">
      <w:pPr>
        <w:ind w:right="-1"/>
        <w:jc w:val="both"/>
      </w:pPr>
      <w:r w:rsidRPr="00730FD4">
        <w:rPr>
          <w:b/>
          <w:color w:val="000000"/>
        </w:rPr>
        <w:t>(С 20.09.</w:t>
      </w:r>
      <w:r w:rsidR="00730FD4">
        <w:rPr>
          <w:b/>
          <w:color w:val="000000"/>
        </w:rPr>
        <w:t>23</w:t>
      </w:r>
      <w:r w:rsidRPr="00730FD4">
        <w:rPr>
          <w:b/>
          <w:color w:val="000000"/>
        </w:rPr>
        <w:t xml:space="preserve"> по 03.12.23)</w:t>
      </w:r>
      <w:r w:rsidRPr="00730FD4">
        <w:rPr>
          <w:b/>
        </w:rPr>
        <w:t xml:space="preserve"> </w:t>
      </w:r>
    </w:p>
    <w:p w:rsidR="00C8598F" w:rsidRPr="00075A17" w:rsidRDefault="00075A17" w:rsidP="00075A17">
      <w:pPr>
        <w:tabs>
          <w:tab w:val="left" w:pos="426"/>
        </w:tabs>
        <w:ind w:right="-1"/>
        <w:jc w:val="both"/>
      </w:pPr>
      <w:r>
        <w:rPr>
          <w:b/>
        </w:rPr>
        <w:t>3.</w:t>
      </w:r>
      <w:r w:rsidR="00C8598F" w:rsidRPr="00075A17">
        <w:rPr>
          <w:b/>
        </w:rPr>
        <w:t xml:space="preserve"> «Рождество в Доме на площади. Новогодние истории». Интерактивная экскурсия.</w:t>
      </w:r>
    </w:p>
    <w:p w:rsidR="00E406C3" w:rsidRPr="00075A17" w:rsidRDefault="00C8598F" w:rsidP="00C8598F">
      <w:pPr>
        <w:pStyle w:val="a4"/>
        <w:tabs>
          <w:tab w:val="left" w:pos="426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075A17">
        <w:rPr>
          <w:rFonts w:ascii="Times New Roman" w:hAnsi="Times New Roman"/>
          <w:sz w:val="24"/>
          <w:szCs w:val="24"/>
        </w:rPr>
        <w:t>Мастер-класс «Волшебный фонарик». Зимняя прогулка. (Декабрь - январь) -</w:t>
      </w:r>
      <w:r w:rsidRPr="00075A17">
        <w:rPr>
          <w:rFonts w:ascii="Times New Roman" w:hAnsi="Times New Roman"/>
          <w:b/>
          <w:sz w:val="24"/>
          <w:szCs w:val="24"/>
        </w:rPr>
        <w:t xml:space="preserve"> 350 рублей.</w:t>
      </w:r>
    </w:p>
    <w:p w:rsidR="00C8598F" w:rsidRDefault="005F5212" w:rsidP="009F76B4">
      <w:pPr>
        <w:ind w:right="-1"/>
        <w:jc w:val="both"/>
        <w:rPr>
          <w:b/>
        </w:rPr>
      </w:pPr>
      <w:r>
        <w:rPr>
          <w:b/>
        </w:rPr>
        <w:t>4</w:t>
      </w:r>
      <w:r w:rsidR="002C018E">
        <w:rPr>
          <w:b/>
        </w:rPr>
        <w:t xml:space="preserve"> </w:t>
      </w:r>
      <w:r w:rsidR="006C5CE7" w:rsidRPr="008D1518">
        <w:rPr>
          <w:b/>
        </w:rPr>
        <w:t xml:space="preserve">*«Тайны музейных сокровищ». </w:t>
      </w:r>
      <w:r w:rsidR="006C5CE7" w:rsidRPr="008D1518">
        <w:t>Рассказы музейного хранителя и реставратора о тайной жизни экспонатов</w:t>
      </w:r>
      <w:r w:rsidR="006C5CE7" w:rsidRPr="00730FD4">
        <w:rPr>
          <w:b/>
        </w:rPr>
        <w:t>. (</w:t>
      </w:r>
      <w:r w:rsidR="0050350D" w:rsidRPr="00730FD4">
        <w:rPr>
          <w:b/>
        </w:rPr>
        <w:t>Март - апрель</w:t>
      </w:r>
      <w:r w:rsidR="006C5CE7" w:rsidRPr="00730FD4">
        <w:rPr>
          <w:b/>
        </w:rPr>
        <w:t>)</w:t>
      </w:r>
      <w:r w:rsidR="00C8598F">
        <w:rPr>
          <w:b/>
        </w:rPr>
        <w:t xml:space="preserve"> </w:t>
      </w:r>
    </w:p>
    <w:p w:rsidR="00C8598F" w:rsidRDefault="00C8598F" w:rsidP="009F76B4">
      <w:pPr>
        <w:ind w:right="-1"/>
        <w:jc w:val="both"/>
        <w:rPr>
          <w:b/>
        </w:rPr>
      </w:pPr>
      <w:r>
        <w:rPr>
          <w:b/>
        </w:rPr>
        <w:t xml:space="preserve">5 «Семейный альбом». </w:t>
      </w:r>
      <w:r w:rsidRPr="00C8598F">
        <w:t>Выставка из фондов музея.</w:t>
      </w:r>
    </w:p>
    <w:p w:rsidR="00165177" w:rsidRPr="00165177" w:rsidRDefault="00C8598F" w:rsidP="00165177">
      <w:pPr>
        <w:ind w:right="-1"/>
        <w:jc w:val="both"/>
        <w:rPr>
          <w:b/>
        </w:rPr>
      </w:pPr>
      <w:r w:rsidRPr="00165177">
        <w:rPr>
          <w:b/>
        </w:rPr>
        <w:t>6</w:t>
      </w:r>
      <w:r w:rsidR="00875135" w:rsidRPr="00165177">
        <w:rPr>
          <w:b/>
        </w:rPr>
        <w:t xml:space="preserve"> </w:t>
      </w:r>
      <w:r w:rsidR="00875135" w:rsidRPr="00165177">
        <w:rPr>
          <w:rFonts w:ascii="&quot;Times New Roman&quot;" w:hAnsi="&quot;Times New Roman&quot;" w:hint="eastAsia"/>
          <w:b/>
          <w:bCs/>
        </w:rPr>
        <w:t>«</w:t>
      </w:r>
      <w:r w:rsidR="00E9740E" w:rsidRPr="00165177">
        <w:rPr>
          <w:rFonts w:ascii="&quot;Times New Roman&quot;" w:hAnsi="&quot;Times New Roman&quot;"/>
          <w:b/>
          <w:bCs/>
        </w:rPr>
        <w:t>По России в свите наследника</w:t>
      </w:r>
      <w:r w:rsidR="00E9740E" w:rsidRPr="00165177">
        <w:rPr>
          <w:rFonts w:ascii="&quot;Times New Roman&quot;" w:hAnsi="&quot;Times New Roman&quot;" w:hint="eastAsia"/>
          <w:b/>
          <w:bCs/>
        </w:rPr>
        <w:t>»</w:t>
      </w:r>
      <w:r w:rsidR="00E9740E" w:rsidRPr="00165177">
        <w:rPr>
          <w:rFonts w:ascii="&quot;Times New Roman&quot;" w:hAnsi="&quot;Times New Roman&quot;"/>
          <w:b/>
          <w:bCs/>
        </w:rPr>
        <w:t xml:space="preserve">. </w:t>
      </w:r>
      <w:r w:rsidR="00E9740E" w:rsidRPr="00165177">
        <w:rPr>
          <w:rFonts w:ascii="&quot;Times New Roman&quot;" w:hAnsi="&quot;Times New Roman&quot;"/>
          <w:bCs/>
        </w:rPr>
        <w:t>Выставка</w:t>
      </w:r>
      <w:r w:rsidR="00487FA3" w:rsidRPr="00165177">
        <w:rPr>
          <w:color w:val="000000"/>
        </w:rPr>
        <w:t xml:space="preserve"> </w:t>
      </w:r>
      <w:r w:rsidR="00E9740E" w:rsidRPr="00165177">
        <w:rPr>
          <w:color w:val="000000"/>
        </w:rPr>
        <w:t xml:space="preserve"> к 200-летию художника</w:t>
      </w:r>
      <w:r w:rsidR="00942F93" w:rsidRPr="00165177">
        <w:rPr>
          <w:color w:val="000000"/>
        </w:rPr>
        <w:t xml:space="preserve"> </w:t>
      </w:r>
      <w:r w:rsidR="00E9740E" w:rsidRPr="00165177">
        <w:rPr>
          <w:color w:val="000000"/>
        </w:rPr>
        <w:t xml:space="preserve"> А.П.Боголюбова</w:t>
      </w:r>
      <w:r w:rsidR="00730FD4" w:rsidRPr="00165177">
        <w:rPr>
          <w:color w:val="000000"/>
        </w:rPr>
        <w:t xml:space="preserve"> </w:t>
      </w:r>
      <w:r w:rsidR="00A23A64">
        <w:rPr>
          <w:b/>
          <w:color w:val="000000"/>
        </w:rPr>
        <w:t>(С 05.04.24</w:t>
      </w:r>
      <w:r w:rsidR="00730FD4" w:rsidRPr="00165177">
        <w:rPr>
          <w:b/>
          <w:color w:val="000000"/>
        </w:rPr>
        <w:t xml:space="preserve"> -</w:t>
      </w:r>
      <w:r w:rsidR="00A23A64">
        <w:rPr>
          <w:b/>
          <w:color w:val="000000"/>
        </w:rPr>
        <w:t xml:space="preserve"> 02.06.24</w:t>
      </w:r>
      <w:r w:rsidR="00730FD4" w:rsidRPr="00165177">
        <w:rPr>
          <w:b/>
          <w:color w:val="000000"/>
        </w:rPr>
        <w:t>)</w:t>
      </w:r>
      <w:r w:rsidR="00E9740E" w:rsidRPr="00165177">
        <w:rPr>
          <w:color w:val="000000"/>
        </w:rPr>
        <w:t>.</w:t>
      </w:r>
      <w:r w:rsidR="00165177" w:rsidRPr="00165177">
        <w:rPr>
          <w:bCs/>
        </w:rPr>
        <w:t xml:space="preserve"> Выставка</w:t>
      </w:r>
      <w:r w:rsidR="00165177" w:rsidRPr="00165177">
        <w:rPr>
          <w:color w:val="000000"/>
        </w:rPr>
        <w:t xml:space="preserve">  к 200-летию художника  А.П.Боголюбова.</w:t>
      </w:r>
      <w:r w:rsidR="00A23A64">
        <w:rPr>
          <w:b/>
          <w:color w:val="000000"/>
        </w:rPr>
        <w:t xml:space="preserve"> (С 05.04.24 -02.06.24</w:t>
      </w:r>
      <w:r w:rsidR="00165177" w:rsidRPr="00165177">
        <w:rPr>
          <w:b/>
          <w:color w:val="000000"/>
        </w:rPr>
        <w:t>)</w:t>
      </w:r>
      <w:r w:rsidR="00165177" w:rsidRPr="00165177">
        <w:rPr>
          <w:color w:val="000000"/>
        </w:rPr>
        <w:t xml:space="preserve">. На выставке </w:t>
      </w:r>
      <w:r w:rsidR="00075A17">
        <w:rPr>
          <w:color w:val="000000"/>
        </w:rPr>
        <w:t>будут представлены рисунки</w:t>
      </w:r>
      <w:r w:rsidR="00165177" w:rsidRPr="00165177">
        <w:t xml:space="preserve"> художника, сделанные в Петрозаводске и его окрестностях в1863</w:t>
      </w:r>
      <w:r w:rsidR="00165177">
        <w:t xml:space="preserve"> году. </w:t>
      </w:r>
      <w:r w:rsidR="00165177" w:rsidRPr="00165177">
        <w:t>Она напомнит о почти забытом в русской истории персонаже – старшем сыне императора Александра II, цесаревиче Николае Александровиче, расскажет о системе воспитания и образования наследника престола,</w:t>
      </w:r>
    </w:p>
    <w:p w:rsidR="005F5212" w:rsidRDefault="00C8598F" w:rsidP="0004222B">
      <w:pPr>
        <w:ind w:right="-1"/>
        <w:jc w:val="both"/>
        <w:rPr>
          <w:b/>
          <w:color w:val="000000"/>
        </w:rPr>
      </w:pPr>
      <w:r>
        <w:rPr>
          <w:b/>
        </w:rPr>
        <w:t>7</w:t>
      </w:r>
      <w:r w:rsidR="004D7269">
        <w:rPr>
          <w:b/>
        </w:rPr>
        <w:t>.</w:t>
      </w:r>
      <w:r w:rsidR="00E9740E">
        <w:rPr>
          <w:b/>
        </w:rPr>
        <w:t xml:space="preserve"> «</w:t>
      </w:r>
      <w:r w:rsidR="004D7269">
        <w:rPr>
          <w:b/>
        </w:rPr>
        <w:t>Говорит Ленинград»</w:t>
      </w:r>
      <w:r w:rsidR="00E9740E">
        <w:rPr>
          <w:b/>
        </w:rPr>
        <w:t xml:space="preserve">. </w:t>
      </w:r>
      <w:r w:rsidR="00E9740E" w:rsidRPr="00E9740E">
        <w:t>Выставка из фондов музея</w:t>
      </w:r>
      <w:r w:rsidR="00E9740E">
        <w:t>,</w:t>
      </w:r>
      <w:r w:rsidR="00E9740E" w:rsidRPr="00E9740E">
        <w:t xml:space="preserve"> посвященная 80 – </w:t>
      </w:r>
      <w:proofErr w:type="spellStart"/>
      <w:r w:rsidR="00E9740E">
        <w:t>летию</w:t>
      </w:r>
      <w:proofErr w:type="spellEnd"/>
      <w:r w:rsidR="00E9740E">
        <w:t xml:space="preserve"> снятия </w:t>
      </w:r>
      <w:r w:rsidR="00E9740E" w:rsidRPr="00E9740E">
        <w:t xml:space="preserve"> Блокады Ленинграда.</w:t>
      </w:r>
      <w:r w:rsidR="00533333" w:rsidRPr="00533333">
        <w:rPr>
          <w:b/>
        </w:rPr>
        <w:t xml:space="preserve"> </w:t>
      </w:r>
      <w:r w:rsidR="00A23A64">
        <w:rPr>
          <w:b/>
        </w:rPr>
        <w:t>(С 12.04.24 – 18.05.24</w:t>
      </w:r>
      <w:r w:rsidR="00533333" w:rsidRPr="00730FD4">
        <w:rPr>
          <w:b/>
        </w:rPr>
        <w:t>)</w:t>
      </w:r>
    </w:p>
    <w:p w:rsidR="00FA643F" w:rsidRPr="005F5212" w:rsidRDefault="00C8598F" w:rsidP="0004222B">
      <w:pPr>
        <w:ind w:right="-1"/>
        <w:jc w:val="both"/>
        <w:rPr>
          <w:b/>
          <w:color w:val="000000"/>
        </w:rPr>
      </w:pPr>
      <w:r>
        <w:rPr>
          <w:b/>
        </w:rPr>
        <w:t>8</w:t>
      </w:r>
      <w:r w:rsidR="009F76B4" w:rsidRPr="0004222B">
        <w:rPr>
          <w:b/>
        </w:rPr>
        <w:t xml:space="preserve">. </w:t>
      </w:r>
      <w:r w:rsidR="00FA643F" w:rsidRPr="0004222B">
        <w:rPr>
          <w:b/>
        </w:rPr>
        <w:t>*«</w:t>
      </w:r>
      <w:proofErr w:type="spellStart"/>
      <w:r w:rsidR="00FA643F" w:rsidRPr="0004222B">
        <w:rPr>
          <w:b/>
        </w:rPr>
        <w:t>Мультиполотенце</w:t>
      </w:r>
      <w:proofErr w:type="spellEnd"/>
      <w:r w:rsidR="00FA643F" w:rsidRPr="0004222B">
        <w:rPr>
          <w:b/>
        </w:rPr>
        <w:t xml:space="preserve"> №2»</w:t>
      </w:r>
      <w:r w:rsidR="00FA643F" w:rsidRPr="0004222B">
        <w:t xml:space="preserve">. </w:t>
      </w:r>
      <w:proofErr w:type="spellStart"/>
      <w:r w:rsidR="00FA643F" w:rsidRPr="0004222B">
        <w:t>Мультимедийная</w:t>
      </w:r>
      <w:proofErr w:type="spellEnd"/>
      <w:r w:rsidR="00FA643F" w:rsidRPr="0004222B">
        <w:t xml:space="preserve"> программа-путешествие по «галактике» народного искусства Карелии Х</w:t>
      </w:r>
      <w:proofErr w:type="gramStart"/>
      <w:r w:rsidR="00FA643F" w:rsidRPr="0004222B">
        <w:rPr>
          <w:lang w:val="en-US"/>
        </w:rPr>
        <w:t>I</w:t>
      </w:r>
      <w:proofErr w:type="gramEnd"/>
      <w:r w:rsidR="00FA643F" w:rsidRPr="0004222B">
        <w:t xml:space="preserve">Х-ХХ вв. </w:t>
      </w:r>
      <w:r w:rsidR="00FA643F" w:rsidRPr="00A23A64">
        <w:rPr>
          <w:b/>
        </w:rPr>
        <w:t>(Май)</w:t>
      </w:r>
    </w:p>
    <w:p w:rsidR="005F5212" w:rsidRPr="0004222B" w:rsidRDefault="00C8598F" w:rsidP="0004222B">
      <w:pPr>
        <w:ind w:right="-1"/>
        <w:jc w:val="both"/>
      </w:pPr>
      <w:r>
        <w:rPr>
          <w:b/>
        </w:rPr>
        <w:t>9.</w:t>
      </w:r>
      <w:r w:rsidR="005F5212" w:rsidRPr="00875135">
        <w:rPr>
          <w:b/>
        </w:rPr>
        <w:t xml:space="preserve"> «Калевала».</w:t>
      </w:r>
      <w:r w:rsidR="005F5212" w:rsidRPr="00875135">
        <w:t xml:space="preserve">  Музейное занятие на постоянной экспозиции </w:t>
      </w:r>
      <w:r w:rsidR="005F5212" w:rsidRPr="008D1518">
        <w:t xml:space="preserve">МИИ РК </w:t>
      </w:r>
      <w:r w:rsidR="005F5212" w:rsidRPr="00875135">
        <w:t xml:space="preserve">«Вселенная Калевалы». </w:t>
      </w:r>
      <w:r w:rsidR="005F5212" w:rsidRPr="00730FD4">
        <w:rPr>
          <w:b/>
        </w:rPr>
        <w:t>(В течение года)</w:t>
      </w:r>
    </w:p>
    <w:p w:rsidR="00FA643F" w:rsidRPr="008D1518" w:rsidRDefault="00FA643F" w:rsidP="009F76B4">
      <w:pPr>
        <w:pStyle w:val="a4"/>
        <w:tabs>
          <w:tab w:val="left" w:pos="426"/>
        </w:tabs>
        <w:spacing w:after="0" w:line="240" w:lineRule="auto"/>
        <w:ind w:left="502" w:right="-1"/>
        <w:jc w:val="both"/>
        <w:rPr>
          <w:rFonts w:ascii="Times New Roman" w:hAnsi="Times New Roman"/>
          <w:b/>
          <w:i/>
        </w:rPr>
      </w:pPr>
    </w:p>
    <w:p w:rsidR="006C5CE7" w:rsidRPr="00FA643F" w:rsidRDefault="006C5CE7" w:rsidP="009F76B4">
      <w:pPr>
        <w:tabs>
          <w:tab w:val="left" w:pos="426"/>
        </w:tabs>
        <w:ind w:right="-1"/>
        <w:jc w:val="both"/>
        <w:rPr>
          <w:b/>
          <w:i/>
          <w:sz w:val="22"/>
          <w:szCs w:val="22"/>
        </w:rPr>
      </w:pPr>
      <w:r w:rsidRPr="00FA643F">
        <w:rPr>
          <w:b/>
          <w:i/>
          <w:sz w:val="22"/>
          <w:szCs w:val="22"/>
        </w:rPr>
        <w:t>Курс «ВВЕДЕНИЕ В ИЗОБРАЗИТЕЛЬНОЕ, НАРОДНОЕ ИСКУССТВО И АРХИТЕКТУРУ» для 3 класса</w:t>
      </w:r>
    </w:p>
    <w:p w:rsidR="00E9740E" w:rsidRDefault="00942F93" w:rsidP="00E9740E">
      <w:pPr>
        <w:ind w:right="-1"/>
        <w:jc w:val="both"/>
        <w:rPr>
          <w:color w:val="000000"/>
        </w:rPr>
      </w:pPr>
      <w:r>
        <w:rPr>
          <w:b/>
        </w:rPr>
        <w:t>1.</w:t>
      </w:r>
      <w:r w:rsidR="00E9740E" w:rsidRPr="00875135">
        <w:rPr>
          <w:b/>
        </w:rPr>
        <w:t xml:space="preserve"> </w:t>
      </w:r>
      <w:r w:rsidR="00E9740E" w:rsidRPr="004D7269">
        <w:rPr>
          <w:b/>
          <w:bCs/>
          <w:color w:val="000000" w:themeColor="text1"/>
        </w:rPr>
        <w:t>«Купеческий портрет»</w:t>
      </w:r>
      <w:r w:rsidR="00E9740E" w:rsidRPr="004D7269">
        <w:t>.</w:t>
      </w:r>
      <w:r w:rsidR="00075A17" w:rsidRPr="00075A17">
        <w:t xml:space="preserve"> </w:t>
      </w:r>
      <w:r w:rsidR="00075A17" w:rsidRPr="004D7269">
        <w:t xml:space="preserve">Выставка из собраний </w:t>
      </w:r>
      <w:r w:rsidR="00075A17">
        <w:t>Государственного</w:t>
      </w:r>
      <w:r w:rsidR="00075A17" w:rsidRPr="004D7269">
        <w:t xml:space="preserve"> исторического музея</w:t>
      </w:r>
      <w:proofErr w:type="gramStart"/>
      <w:r w:rsidR="00075A17" w:rsidRPr="004D7269">
        <w:rPr>
          <w:color w:val="000000"/>
        </w:rPr>
        <w:t>.</w:t>
      </w:r>
      <w:r w:rsidR="00075A17">
        <w:rPr>
          <w:bCs/>
          <w:sz w:val="28"/>
          <w:szCs w:val="28"/>
        </w:rPr>
        <w:t xml:space="preserve">, </w:t>
      </w:r>
      <w:proofErr w:type="gramEnd"/>
      <w:r w:rsidR="00075A17" w:rsidRPr="00075A17">
        <w:rPr>
          <w:bCs/>
        </w:rPr>
        <w:t>посвящена</w:t>
      </w:r>
      <w:r w:rsidR="00075A17" w:rsidRPr="00075A17">
        <w:t xml:space="preserve"> купеческому портрету - одному из жанров русской живописи, получившему распространение в первой половине XIX века.</w:t>
      </w:r>
    </w:p>
    <w:p w:rsidR="00E9740E" w:rsidRPr="00730FD4" w:rsidRDefault="00E9740E" w:rsidP="00E9740E">
      <w:pPr>
        <w:ind w:right="-1"/>
        <w:jc w:val="both"/>
        <w:rPr>
          <w:b/>
        </w:rPr>
      </w:pPr>
      <w:r w:rsidRPr="00730FD4">
        <w:rPr>
          <w:b/>
          <w:color w:val="000000"/>
        </w:rPr>
        <w:t>(С 20.09. по 03.12.23)</w:t>
      </w:r>
      <w:r w:rsidRPr="00730FD4">
        <w:rPr>
          <w:b/>
        </w:rPr>
        <w:t xml:space="preserve"> </w:t>
      </w:r>
    </w:p>
    <w:p w:rsidR="00733F12" w:rsidRDefault="005F5212" w:rsidP="0033663A">
      <w:pPr>
        <w:tabs>
          <w:tab w:val="left" w:pos="426"/>
        </w:tabs>
        <w:ind w:right="-1"/>
        <w:jc w:val="both"/>
        <w:rPr>
          <w:b/>
        </w:rPr>
      </w:pPr>
      <w:r>
        <w:rPr>
          <w:b/>
        </w:rPr>
        <w:t>2</w:t>
      </w:r>
      <w:r w:rsidR="0033663A">
        <w:rPr>
          <w:b/>
        </w:rPr>
        <w:t>.</w:t>
      </w:r>
      <w:r w:rsidR="00A343C7" w:rsidRPr="0033663A">
        <w:rPr>
          <w:b/>
        </w:rPr>
        <w:t xml:space="preserve"> </w:t>
      </w:r>
      <w:r w:rsidR="001B2F35" w:rsidRPr="0033663A">
        <w:rPr>
          <w:b/>
        </w:rPr>
        <w:t>* «Королева живопись»</w:t>
      </w:r>
      <w:r w:rsidR="00730FD4">
        <w:rPr>
          <w:b/>
        </w:rPr>
        <w:t xml:space="preserve">. </w:t>
      </w:r>
      <w:r w:rsidR="001B2F35" w:rsidRPr="0033663A">
        <w:rPr>
          <w:b/>
        </w:rPr>
        <w:t xml:space="preserve"> </w:t>
      </w:r>
      <w:r w:rsidR="00C90833" w:rsidRPr="0033663A">
        <w:t xml:space="preserve">Музейное занятие </w:t>
      </w:r>
      <w:r w:rsidR="00E9740E">
        <w:t xml:space="preserve">по разделу </w:t>
      </w:r>
      <w:r w:rsidR="00C90833" w:rsidRPr="0033663A">
        <w:t xml:space="preserve"> постоянной экспозиции МИИ РК</w:t>
      </w:r>
      <w:r w:rsidR="00C90833" w:rsidRPr="008D1518">
        <w:t xml:space="preserve"> </w:t>
      </w:r>
      <w:r w:rsidR="00C90833">
        <w:t xml:space="preserve">в </w:t>
      </w:r>
      <w:r w:rsidR="00C90833" w:rsidRPr="0033663A">
        <w:t xml:space="preserve">разделе </w:t>
      </w:r>
      <w:r w:rsidR="001B2F35" w:rsidRPr="0033663A">
        <w:t xml:space="preserve">Русское искусство </w:t>
      </w:r>
      <w:r w:rsidR="001B2F35" w:rsidRPr="0033663A">
        <w:rPr>
          <w:lang w:val="en-US"/>
        </w:rPr>
        <w:t>XVI</w:t>
      </w:r>
      <w:r w:rsidR="001B2F35" w:rsidRPr="0033663A">
        <w:t xml:space="preserve"> – начало  </w:t>
      </w:r>
      <w:r w:rsidR="001B2F35" w:rsidRPr="0033663A">
        <w:rPr>
          <w:lang w:val="en-US"/>
        </w:rPr>
        <w:t>XX</w:t>
      </w:r>
      <w:r w:rsidR="00C43014">
        <w:t xml:space="preserve"> </w:t>
      </w:r>
      <w:r w:rsidR="00730FD4">
        <w:t>в.в</w:t>
      </w:r>
      <w:r w:rsidR="00730FD4" w:rsidRPr="00730FD4">
        <w:rPr>
          <w:b/>
        </w:rPr>
        <w:t>. (В течение года)</w:t>
      </w:r>
    </w:p>
    <w:p w:rsidR="007C699B" w:rsidRDefault="005F5212" w:rsidP="0033663A">
      <w:pPr>
        <w:tabs>
          <w:tab w:val="left" w:pos="426"/>
        </w:tabs>
        <w:ind w:right="-1"/>
        <w:jc w:val="both"/>
        <w:rPr>
          <w:b/>
        </w:rPr>
      </w:pPr>
      <w:r>
        <w:rPr>
          <w:b/>
        </w:rPr>
        <w:lastRenderedPageBreak/>
        <w:t>3</w:t>
      </w:r>
      <w:r w:rsidR="007C699B">
        <w:rPr>
          <w:b/>
        </w:rPr>
        <w:t>. «Волшебница графика»</w:t>
      </w:r>
      <w:r w:rsidR="007C699B" w:rsidRPr="007C699B">
        <w:t xml:space="preserve"> </w:t>
      </w:r>
      <w:r w:rsidR="007C699B" w:rsidRPr="0033663A">
        <w:t xml:space="preserve">Музейное занятие </w:t>
      </w:r>
      <w:r w:rsidR="007C699B">
        <w:t>по временной выставке «Энергетика сдержанности в рамках  2</w:t>
      </w:r>
      <w:r w:rsidR="00F57A40">
        <w:t xml:space="preserve"> –</w:t>
      </w:r>
      <w:r w:rsidR="007C699B">
        <w:t>ой</w:t>
      </w:r>
      <w:r w:rsidR="00F57A40">
        <w:t xml:space="preserve"> </w:t>
      </w:r>
      <w:r w:rsidR="007C699B">
        <w:t xml:space="preserve">карельской </w:t>
      </w:r>
      <w:r w:rsidR="00075A17">
        <w:t>бьеннале</w:t>
      </w:r>
      <w:r w:rsidR="007C699B">
        <w:t>.</w:t>
      </w:r>
      <w:r w:rsidR="00F57A40">
        <w:t xml:space="preserve"> (Декабрь-январь).</w:t>
      </w:r>
    </w:p>
    <w:p w:rsidR="00733F12" w:rsidRPr="007C699B" w:rsidRDefault="005F5212" w:rsidP="007C699B">
      <w:pPr>
        <w:pStyle w:val="a3"/>
        <w:rPr>
          <w:rFonts w:ascii="Times New Roman" w:hAnsi="Times New Roman"/>
        </w:rPr>
      </w:pPr>
      <w:r w:rsidRPr="005F5212">
        <w:rPr>
          <w:rFonts w:ascii="Times New Roman" w:hAnsi="Times New Roman"/>
          <w:b/>
          <w:bCs/>
        </w:rPr>
        <w:t>4</w:t>
      </w:r>
      <w:r>
        <w:rPr>
          <w:bCs/>
          <w:i/>
        </w:rPr>
        <w:t>.</w:t>
      </w:r>
      <w:r w:rsidR="0006043B" w:rsidRPr="007C699B">
        <w:rPr>
          <w:rFonts w:ascii="Times New Roman" w:hAnsi="Times New Roman"/>
        </w:rPr>
        <w:t xml:space="preserve"> </w:t>
      </w:r>
      <w:r w:rsidR="00733F12" w:rsidRPr="007C699B">
        <w:rPr>
          <w:rFonts w:ascii="Times New Roman" w:hAnsi="Times New Roman"/>
          <w:b/>
        </w:rPr>
        <w:t>* «</w:t>
      </w:r>
      <w:r w:rsidR="00C8598F">
        <w:rPr>
          <w:rFonts w:ascii="Times New Roman" w:hAnsi="Times New Roman"/>
          <w:b/>
        </w:rPr>
        <w:t>Рождество в Доме на площади</w:t>
      </w:r>
      <w:proofErr w:type="gramStart"/>
      <w:r w:rsidR="00C8598F">
        <w:rPr>
          <w:rFonts w:ascii="Times New Roman" w:hAnsi="Times New Roman"/>
          <w:b/>
        </w:rPr>
        <w:t xml:space="preserve"> .</w:t>
      </w:r>
      <w:proofErr w:type="gramEnd"/>
      <w:r w:rsidR="00C8598F">
        <w:rPr>
          <w:rFonts w:ascii="Times New Roman" w:hAnsi="Times New Roman"/>
          <w:b/>
        </w:rPr>
        <w:t xml:space="preserve"> </w:t>
      </w:r>
      <w:r w:rsidR="00733F12" w:rsidRPr="007C699B">
        <w:rPr>
          <w:rFonts w:ascii="Times New Roman" w:hAnsi="Times New Roman"/>
          <w:b/>
        </w:rPr>
        <w:t>Новогодние истории».</w:t>
      </w:r>
      <w:r w:rsidR="00733F12" w:rsidRPr="007C699B">
        <w:rPr>
          <w:rFonts w:ascii="Times New Roman" w:hAnsi="Times New Roman"/>
        </w:rPr>
        <w:t xml:space="preserve"> Интерактивная экскурсия.</w:t>
      </w:r>
    </w:p>
    <w:p w:rsidR="007C699B" w:rsidRPr="00C8598F" w:rsidRDefault="00733F12" w:rsidP="007C699B">
      <w:pPr>
        <w:pStyle w:val="a3"/>
        <w:rPr>
          <w:rFonts w:ascii="Times New Roman" w:hAnsi="Times New Roman"/>
          <w:b/>
          <w:sz w:val="24"/>
          <w:szCs w:val="24"/>
        </w:rPr>
      </w:pPr>
      <w:r w:rsidRPr="007C699B">
        <w:rPr>
          <w:rFonts w:ascii="Times New Roman" w:hAnsi="Times New Roman"/>
        </w:rPr>
        <w:t>Мастер-класс «Волшебный фонарик». Зимняя прогулка. (</w:t>
      </w:r>
      <w:r w:rsidRPr="00F57A40">
        <w:rPr>
          <w:rFonts w:ascii="Times New Roman" w:hAnsi="Times New Roman"/>
          <w:b/>
        </w:rPr>
        <w:t>Декабрь - январь</w:t>
      </w:r>
      <w:r w:rsidRPr="007C699B">
        <w:rPr>
          <w:rFonts w:ascii="Times New Roman" w:hAnsi="Times New Roman"/>
        </w:rPr>
        <w:t xml:space="preserve">) </w:t>
      </w:r>
      <w:r w:rsidRPr="007C699B">
        <w:rPr>
          <w:rFonts w:ascii="Times New Roman" w:hAnsi="Times New Roman"/>
          <w:b/>
          <w:sz w:val="28"/>
          <w:szCs w:val="28"/>
        </w:rPr>
        <w:t xml:space="preserve">- </w:t>
      </w:r>
      <w:r w:rsidRPr="00C8598F">
        <w:rPr>
          <w:rFonts w:ascii="Times New Roman" w:hAnsi="Times New Roman"/>
          <w:b/>
          <w:sz w:val="24"/>
          <w:szCs w:val="24"/>
        </w:rPr>
        <w:t>350 рублей.</w:t>
      </w:r>
    </w:p>
    <w:p w:rsidR="00942F93" w:rsidRPr="00075A17" w:rsidRDefault="00487FA3" w:rsidP="007C699B">
      <w:pPr>
        <w:pStyle w:val="a3"/>
        <w:rPr>
          <w:rFonts w:ascii="Times New Roman" w:hAnsi="Times New Roman"/>
          <w:sz w:val="24"/>
          <w:szCs w:val="24"/>
        </w:rPr>
      </w:pPr>
      <w:r w:rsidRPr="00C8598F">
        <w:rPr>
          <w:rFonts w:ascii="Times New Roman" w:hAnsi="Times New Roman"/>
          <w:b/>
        </w:rPr>
        <w:t xml:space="preserve"> 5. </w:t>
      </w:r>
      <w:r w:rsidR="00942F93" w:rsidRPr="00C8598F">
        <w:rPr>
          <w:rFonts w:ascii="Times New Roman" w:hAnsi="Times New Roman"/>
          <w:b/>
        </w:rPr>
        <w:t>«По России в свите наследника».</w:t>
      </w:r>
      <w:r w:rsidR="00942F93" w:rsidRPr="007C699B">
        <w:rPr>
          <w:rFonts w:ascii="Times New Roman" w:hAnsi="Times New Roman"/>
        </w:rPr>
        <w:t xml:space="preserve"> Выставка  200-летию художника  А.П.Боголюбова</w:t>
      </w:r>
      <w:r w:rsidR="00730FD4" w:rsidRPr="007C699B">
        <w:rPr>
          <w:rFonts w:ascii="Times New Roman" w:hAnsi="Times New Roman"/>
        </w:rPr>
        <w:t>. (С 05.04.23 -02.06.23)</w:t>
      </w:r>
      <w:r w:rsidR="00075A17" w:rsidRPr="00075A17">
        <w:rPr>
          <w:color w:val="000000"/>
        </w:rPr>
        <w:t xml:space="preserve"> </w:t>
      </w:r>
      <w:r w:rsidR="00075A17" w:rsidRPr="00075A17">
        <w:rPr>
          <w:rFonts w:ascii="Times New Roman" w:hAnsi="Times New Roman"/>
          <w:color w:val="000000"/>
          <w:sz w:val="24"/>
          <w:szCs w:val="24"/>
        </w:rPr>
        <w:t>На выставке</w:t>
      </w:r>
      <w:r w:rsidR="00075A17">
        <w:rPr>
          <w:rFonts w:ascii="Times New Roman" w:hAnsi="Times New Roman"/>
          <w:color w:val="000000"/>
          <w:sz w:val="24"/>
          <w:szCs w:val="24"/>
        </w:rPr>
        <w:t xml:space="preserve"> будут </w:t>
      </w:r>
      <w:r w:rsidR="00075A17" w:rsidRPr="00075A17">
        <w:rPr>
          <w:rFonts w:ascii="Times New Roman" w:hAnsi="Times New Roman"/>
          <w:color w:val="000000"/>
          <w:sz w:val="24"/>
          <w:szCs w:val="24"/>
        </w:rPr>
        <w:t xml:space="preserve"> представлены рисунки</w:t>
      </w:r>
      <w:r w:rsidR="00075A17" w:rsidRPr="00075A17">
        <w:rPr>
          <w:rFonts w:ascii="Times New Roman" w:hAnsi="Times New Roman"/>
          <w:sz w:val="24"/>
          <w:szCs w:val="24"/>
        </w:rPr>
        <w:t xml:space="preserve"> художника, сделанные в Петрозаводске и его окрестностях в1863 году. Она напомнит о почти забытом в русской истории персонаже – старшем сыне императора Александра II, цесаревиче Николае Александровиче, расскажет о системе воспитания и образования наследника престола,</w:t>
      </w:r>
    </w:p>
    <w:p w:rsidR="00C8598F" w:rsidRPr="00075A17" w:rsidRDefault="00C8598F" w:rsidP="00075A17">
      <w:pPr>
        <w:ind w:right="-1"/>
        <w:jc w:val="both"/>
        <w:rPr>
          <w:b/>
        </w:rPr>
      </w:pPr>
      <w:r w:rsidRPr="00075A17">
        <w:rPr>
          <w:b/>
        </w:rPr>
        <w:t xml:space="preserve">6. «Семейный альбом». </w:t>
      </w:r>
      <w:r w:rsidRPr="00075A17">
        <w:t>Выставка из фондов музея.</w:t>
      </w:r>
    </w:p>
    <w:p w:rsidR="0033663A" w:rsidRPr="00942F93" w:rsidRDefault="00C8598F" w:rsidP="007C699B">
      <w:pPr>
        <w:tabs>
          <w:tab w:val="left" w:pos="426"/>
        </w:tabs>
        <w:ind w:right="-1"/>
        <w:jc w:val="both"/>
      </w:pPr>
      <w:r>
        <w:rPr>
          <w:b/>
        </w:rPr>
        <w:t>7</w:t>
      </w:r>
      <w:r w:rsidR="00487FA3">
        <w:rPr>
          <w:b/>
        </w:rPr>
        <w:t>.</w:t>
      </w:r>
      <w:r w:rsidR="00E40231" w:rsidRPr="0033663A">
        <w:rPr>
          <w:b/>
        </w:rPr>
        <w:t xml:space="preserve"> </w:t>
      </w:r>
      <w:r w:rsidR="001B2F35" w:rsidRPr="0033663A">
        <w:t>*</w:t>
      </w:r>
      <w:r w:rsidR="001B2F35" w:rsidRPr="0033663A">
        <w:rPr>
          <w:b/>
        </w:rPr>
        <w:t xml:space="preserve"> «Таинственный мир скульптуры».</w:t>
      </w:r>
      <w:r w:rsidR="00F46D1F" w:rsidRPr="0033663A">
        <w:t xml:space="preserve"> </w:t>
      </w:r>
      <w:r w:rsidR="00C90833" w:rsidRPr="0033663A">
        <w:t xml:space="preserve">Музейное занятие </w:t>
      </w:r>
      <w:r w:rsidR="00942F93">
        <w:t>по разделу</w:t>
      </w:r>
      <w:r w:rsidR="00C90833" w:rsidRPr="0033663A">
        <w:t xml:space="preserve"> постоянной экспозиции МИИ РК разделе </w:t>
      </w:r>
      <w:proofErr w:type="spellStart"/>
      <w:r w:rsidR="00F46D1F" w:rsidRPr="0033663A">
        <w:t>З</w:t>
      </w:r>
      <w:r w:rsidR="00C90833" w:rsidRPr="0033663A">
        <w:t>ападно</w:t>
      </w:r>
      <w:proofErr w:type="spellEnd"/>
      <w:r w:rsidR="00C90833" w:rsidRPr="0033663A">
        <w:t xml:space="preserve"> - Европейское искусство.</w:t>
      </w:r>
      <w:r w:rsidR="00F46D1F" w:rsidRPr="0033663A">
        <w:t xml:space="preserve"> </w:t>
      </w:r>
      <w:r w:rsidR="00730FD4" w:rsidRPr="00730FD4">
        <w:rPr>
          <w:b/>
          <w:sz w:val="22"/>
          <w:szCs w:val="22"/>
        </w:rPr>
        <w:t>(В течение года)</w:t>
      </w:r>
    </w:p>
    <w:p w:rsidR="00942F93" w:rsidRDefault="00C8598F" w:rsidP="00942F93">
      <w:pPr>
        <w:ind w:right="-1"/>
        <w:jc w:val="both"/>
        <w:rPr>
          <w:b/>
        </w:rPr>
      </w:pPr>
      <w:r>
        <w:rPr>
          <w:b/>
        </w:rPr>
        <w:t>8</w:t>
      </w:r>
      <w:r w:rsidR="00487FA3" w:rsidRPr="00942F93">
        <w:rPr>
          <w:b/>
        </w:rPr>
        <w:t>.</w:t>
      </w:r>
      <w:r w:rsidR="00487FA3">
        <w:rPr>
          <w:b/>
        </w:rPr>
        <w:t xml:space="preserve"> </w:t>
      </w:r>
      <w:r w:rsidR="00942F93">
        <w:rPr>
          <w:b/>
        </w:rPr>
        <w:t xml:space="preserve">«Говорит Ленинград». </w:t>
      </w:r>
      <w:r w:rsidR="00942F93" w:rsidRPr="00E9740E">
        <w:t>Выставка из фондов музея</w:t>
      </w:r>
      <w:r w:rsidR="00942F93">
        <w:t>,</w:t>
      </w:r>
      <w:r w:rsidR="00942F93" w:rsidRPr="00E9740E">
        <w:t xml:space="preserve"> посвященная 80 – </w:t>
      </w:r>
      <w:proofErr w:type="spellStart"/>
      <w:r w:rsidR="00942F93">
        <w:t>летию</w:t>
      </w:r>
      <w:proofErr w:type="spellEnd"/>
      <w:r w:rsidR="00942F93">
        <w:t xml:space="preserve"> снятия </w:t>
      </w:r>
      <w:r w:rsidR="00942F93" w:rsidRPr="00E9740E">
        <w:t xml:space="preserve"> Блокады Ленинграда</w:t>
      </w:r>
      <w:r w:rsidR="00942F93" w:rsidRPr="00730FD4">
        <w:rPr>
          <w:b/>
        </w:rPr>
        <w:t>.</w:t>
      </w:r>
      <w:r w:rsidR="00730FD4">
        <w:rPr>
          <w:b/>
        </w:rPr>
        <w:t xml:space="preserve"> </w:t>
      </w:r>
      <w:r w:rsidR="00A23A64">
        <w:rPr>
          <w:b/>
        </w:rPr>
        <w:t>(С 12.04.24 – 18.05.24</w:t>
      </w:r>
      <w:r w:rsidR="00730FD4" w:rsidRPr="00730FD4">
        <w:rPr>
          <w:b/>
        </w:rPr>
        <w:t>)</w:t>
      </w:r>
    </w:p>
    <w:p w:rsidR="005F5212" w:rsidRPr="00991F10" w:rsidRDefault="00C8598F" w:rsidP="00942F93">
      <w:pPr>
        <w:ind w:right="-1"/>
        <w:jc w:val="both"/>
      </w:pPr>
      <w:r>
        <w:rPr>
          <w:b/>
        </w:rPr>
        <w:t>9</w:t>
      </w:r>
      <w:r w:rsidR="005F5212">
        <w:rPr>
          <w:b/>
        </w:rPr>
        <w:t>. * «Калевала</w:t>
      </w:r>
      <w:r w:rsidR="005F5212" w:rsidRPr="008D1518">
        <w:rPr>
          <w:b/>
        </w:rPr>
        <w:t>».</w:t>
      </w:r>
      <w:r w:rsidR="005F5212" w:rsidRPr="008D1518">
        <w:t xml:space="preserve">  Музейное занятие на постоянной экспозиции</w:t>
      </w:r>
      <w:r w:rsidR="005F5212" w:rsidRPr="00C90833">
        <w:t xml:space="preserve"> МИИ РК</w:t>
      </w:r>
      <w:r w:rsidR="005F5212" w:rsidRPr="008D1518">
        <w:t xml:space="preserve"> «Вселенная Калевалы</w:t>
      </w:r>
      <w:r w:rsidR="005F5212" w:rsidRPr="00730FD4">
        <w:rPr>
          <w:b/>
        </w:rPr>
        <w:t>». (В течение года)</w:t>
      </w:r>
    </w:p>
    <w:p w:rsidR="009F76B4" w:rsidRPr="00730FD4" w:rsidRDefault="0033663A" w:rsidP="00942F93">
      <w:pPr>
        <w:ind w:right="-1"/>
        <w:jc w:val="both"/>
        <w:rPr>
          <w:b/>
        </w:rPr>
      </w:pPr>
      <w:r w:rsidRPr="00730FD4">
        <w:rPr>
          <w:b/>
        </w:rPr>
        <w:t xml:space="preserve"> </w:t>
      </w:r>
    </w:p>
    <w:p w:rsidR="006C5CE7" w:rsidRDefault="006C5CE7" w:rsidP="00733F12">
      <w:pPr>
        <w:ind w:right="-1"/>
        <w:jc w:val="both"/>
        <w:rPr>
          <w:b/>
          <w:i/>
          <w:sz w:val="22"/>
          <w:szCs w:val="22"/>
        </w:rPr>
      </w:pPr>
      <w:r w:rsidRPr="00FA643F">
        <w:rPr>
          <w:b/>
          <w:i/>
          <w:sz w:val="22"/>
          <w:szCs w:val="22"/>
        </w:rPr>
        <w:t>Курс «В МИРЕ ХУДОЖЕСТВЕННЫХ ОБРАЗОВ» для 4 класса</w:t>
      </w:r>
    </w:p>
    <w:p w:rsidR="007C699B" w:rsidRPr="00FA643F" w:rsidRDefault="007C699B" w:rsidP="00733F12">
      <w:pPr>
        <w:ind w:right="-1"/>
        <w:jc w:val="both"/>
        <w:rPr>
          <w:b/>
          <w:i/>
          <w:sz w:val="22"/>
          <w:szCs w:val="22"/>
        </w:rPr>
      </w:pPr>
    </w:p>
    <w:p w:rsidR="00942F93" w:rsidRPr="005F5212" w:rsidRDefault="008D1518" w:rsidP="005F5212">
      <w:pPr>
        <w:ind w:right="-1"/>
        <w:jc w:val="both"/>
        <w:rPr>
          <w:color w:val="000000"/>
        </w:rPr>
      </w:pPr>
      <w:r w:rsidRPr="005F5212">
        <w:rPr>
          <w:b/>
        </w:rPr>
        <w:t>1</w:t>
      </w:r>
      <w:r w:rsidR="004517F8" w:rsidRPr="005F5212">
        <w:rPr>
          <w:b/>
        </w:rPr>
        <w:t xml:space="preserve"> </w:t>
      </w:r>
      <w:r w:rsidR="00942F93" w:rsidRPr="005F5212">
        <w:rPr>
          <w:b/>
          <w:bCs/>
          <w:color w:val="000000" w:themeColor="text1"/>
        </w:rPr>
        <w:t>«Купеческий портрет»</w:t>
      </w:r>
      <w:r w:rsidR="00942F93" w:rsidRPr="005F5212">
        <w:t>.</w:t>
      </w:r>
      <w:r w:rsidR="00075A17" w:rsidRPr="00075A17">
        <w:t xml:space="preserve"> </w:t>
      </w:r>
      <w:r w:rsidR="00075A17" w:rsidRPr="004D7269">
        <w:t xml:space="preserve">Выставка из собраний </w:t>
      </w:r>
      <w:r w:rsidR="00075A17">
        <w:t>Государственного</w:t>
      </w:r>
      <w:r w:rsidR="00075A17" w:rsidRPr="004D7269">
        <w:t xml:space="preserve"> исторического музея</w:t>
      </w:r>
      <w:r w:rsidR="00075A17">
        <w:rPr>
          <w:bCs/>
          <w:sz w:val="28"/>
          <w:szCs w:val="28"/>
        </w:rPr>
        <w:t xml:space="preserve">, </w:t>
      </w:r>
      <w:r w:rsidR="00075A17" w:rsidRPr="00075A17">
        <w:rPr>
          <w:bCs/>
        </w:rPr>
        <w:t>посвящена</w:t>
      </w:r>
      <w:r w:rsidR="00075A17" w:rsidRPr="00075A17">
        <w:t xml:space="preserve"> купеческому портрету - одному из жанров русской живописи, получившему распространение в первой половине XIX века.)</w:t>
      </w:r>
    </w:p>
    <w:p w:rsidR="00942F93" w:rsidRPr="005F5212" w:rsidRDefault="00942F93" w:rsidP="005F5212">
      <w:pPr>
        <w:ind w:right="-1"/>
        <w:jc w:val="both"/>
        <w:rPr>
          <w:b/>
        </w:rPr>
      </w:pPr>
      <w:r w:rsidRPr="005F5212">
        <w:rPr>
          <w:b/>
          <w:color w:val="000000"/>
        </w:rPr>
        <w:t>(С 20.09. по 03.12.23)</w:t>
      </w:r>
      <w:r w:rsidRPr="005F5212">
        <w:rPr>
          <w:b/>
        </w:rPr>
        <w:t xml:space="preserve"> </w:t>
      </w:r>
    </w:p>
    <w:p w:rsidR="00733F12" w:rsidRPr="00991F10" w:rsidRDefault="00991F10" w:rsidP="00991F10">
      <w:pPr>
        <w:tabs>
          <w:tab w:val="left" w:pos="426"/>
        </w:tabs>
        <w:ind w:right="-1"/>
        <w:jc w:val="both"/>
      </w:pPr>
      <w:r w:rsidRPr="00991F10">
        <w:rPr>
          <w:b/>
        </w:rPr>
        <w:t>2.</w:t>
      </w:r>
      <w:r w:rsidR="00BA7F57" w:rsidRPr="00991F10">
        <w:rPr>
          <w:b/>
        </w:rPr>
        <w:t>* «</w:t>
      </w:r>
      <w:r w:rsidR="00C8598F" w:rsidRPr="00991F10">
        <w:rPr>
          <w:b/>
        </w:rPr>
        <w:t xml:space="preserve">Рождество в Доме на площади. </w:t>
      </w:r>
      <w:r w:rsidR="00BA7F57" w:rsidRPr="00991F10">
        <w:rPr>
          <w:b/>
        </w:rPr>
        <w:t xml:space="preserve">Новогодние истории». </w:t>
      </w:r>
      <w:r w:rsidR="00733F12" w:rsidRPr="00991F10">
        <w:rPr>
          <w:b/>
        </w:rPr>
        <w:t>Интерактивная экскурсия.</w:t>
      </w:r>
    </w:p>
    <w:p w:rsidR="00BA7F57" w:rsidRPr="005F5212" w:rsidRDefault="00BA7F57" w:rsidP="005F5212">
      <w:pPr>
        <w:pStyle w:val="a4"/>
        <w:tabs>
          <w:tab w:val="left" w:pos="426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5F5212">
        <w:rPr>
          <w:rFonts w:ascii="Times New Roman" w:hAnsi="Times New Roman"/>
          <w:sz w:val="24"/>
          <w:szCs w:val="24"/>
        </w:rPr>
        <w:t>Мастер-класс «Волшебный фонарик». Зимняя прогулка. (Декабрь - январь) -</w:t>
      </w:r>
      <w:r w:rsidRPr="005F5212">
        <w:rPr>
          <w:rFonts w:ascii="Times New Roman" w:hAnsi="Times New Roman"/>
          <w:b/>
          <w:sz w:val="24"/>
          <w:szCs w:val="24"/>
        </w:rPr>
        <w:t xml:space="preserve"> </w:t>
      </w:r>
      <w:r w:rsidR="00733F12" w:rsidRPr="005F5212">
        <w:rPr>
          <w:rFonts w:ascii="Times New Roman" w:hAnsi="Times New Roman"/>
          <w:b/>
          <w:sz w:val="24"/>
          <w:szCs w:val="24"/>
        </w:rPr>
        <w:t>3</w:t>
      </w:r>
      <w:r w:rsidRPr="005F5212">
        <w:rPr>
          <w:rFonts w:ascii="Times New Roman" w:hAnsi="Times New Roman"/>
          <w:b/>
          <w:sz w:val="24"/>
          <w:szCs w:val="24"/>
        </w:rPr>
        <w:t>50 рублей.</w:t>
      </w:r>
    </w:p>
    <w:p w:rsidR="00165177" w:rsidRPr="00991F10" w:rsidRDefault="00991F10" w:rsidP="00991F10">
      <w:pPr>
        <w:ind w:right="-1"/>
        <w:jc w:val="both"/>
        <w:rPr>
          <w:b/>
        </w:rPr>
      </w:pPr>
      <w:r>
        <w:rPr>
          <w:b/>
          <w:bCs/>
        </w:rPr>
        <w:t>4.</w:t>
      </w:r>
      <w:r w:rsidR="00772F46" w:rsidRPr="00991F10">
        <w:rPr>
          <w:b/>
          <w:bCs/>
        </w:rPr>
        <w:t xml:space="preserve">«По России в свите наследника». </w:t>
      </w:r>
      <w:r w:rsidR="00772F46" w:rsidRPr="00991F10">
        <w:rPr>
          <w:bCs/>
        </w:rPr>
        <w:t>Выставка</w:t>
      </w:r>
      <w:r w:rsidR="00772F46" w:rsidRPr="00991F10">
        <w:rPr>
          <w:color w:val="000000"/>
        </w:rPr>
        <w:t xml:space="preserve">  к 200-летию художника  А.П.Боголюбова.</w:t>
      </w:r>
      <w:r w:rsidR="00A23A64">
        <w:rPr>
          <w:b/>
          <w:color w:val="000000"/>
        </w:rPr>
        <w:t xml:space="preserve"> (С 05.04.24 -02.06.24</w:t>
      </w:r>
      <w:r w:rsidR="00730FD4" w:rsidRPr="00991F10">
        <w:rPr>
          <w:b/>
          <w:color w:val="000000"/>
        </w:rPr>
        <w:t>)</w:t>
      </w:r>
      <w:r w:rsidR="00730FD4" w:rsidRPr="00991F10">
        <w:rPr>
          <w:color w:val="000000"/>
        </w:rPr>
        <w:t>.</w:t>
      </w:r>
      <w:r w:rsidR="00414C88" w:rsidRPr="00991F10">
        <w:rPr>
          <w:color w:val="000000"/>
        </w:rPr>
        <w:t xml:space="preserve"> На выставке </w:t>
      </w:r>
      <w:r w:rsidR="00075A17">
        <w:rPr>
          <w:color w:val="000000"/>
        </w:rPr>
        <w:t>будут представлены</w:t>
      </w:r>
      <w:r w:rsidR="00414C88" w:rsidRPr="00991F10">
        <w:t xml:space="preserve"> рисунки художника, сделанные в Петрозаводске и его окрестностях в1863</w:t>
      </w:r>
      <w:r w:rsidR="00414C88">
        <w:t xml:space="preserve"> году.</w:t>
      </w:r>
      <w:r w:rsidR="00165177">
        <w:t xml:space="preserve"> </w:t>
      </w:r>
      <w:r w:rsidR="00165177" w:rsidRPr="00991F10">
        <w:t>Она напомнит</w:t>
      </w:r>
      <w:r w:rsidR="00414C88" w:rsidRPr="00991F10">
        <w:t xml:space="preserve"> о почти забытом в русской истории персонаже – старшем сыне императора Александра II, цесаревиче </w:t>
      </w:r>
      <w:r w:rsidR="00165177" w:rsidRPr="00991F10">
        <w:t>Н</w:t>
      </w:r>
      <w:r w:rsidR="00414C88" w:rsidRPr="00991F10">
        <w:t>иколае Александровиче, расска</w:t>
      </w:r>
      <w:r w:rsidR="00165177" w:rsidRPr="00991F10">
        <w:t>жет</w:t>
      </w:r>
      <w:r w:rsidR="00414C88" w:rsidRPr="00991F10">
        <w:t xml:space="preserve"> о системе воспитания и образования </w:t>
      </w:r>
      <w:r w:rsidR="00165177" w:rsidRPr="00991F10">
        <w:t>наследника престола,</w:t>
      </w:r>
    </w:p>
    <w:p w:rsidR="00C8598F" w:rsidRPr="00991F10" w:rsidRDefault="00991F10" w:rsidP="00991F10">
      <w:pPr>
        <w:ind w:right="-1"/>
        <w:jc w:val="both"/>
        <w:rPr>
          <w:b/>
        </w:rPr>
      </w:pPr>
      <w:r w:rsidRPr="00991F10">
        <w:rPr>
          <w:b/>
        </w:rPr>
        <w:t>5</w:t>
      </w:r>
      <w:r>
        <w:t>.</w:t>
      </w:r>
      <w:r w:rsidR="00165177">
        <w:t xml:space="preserve"> </w:t>
      </w:r>
      <w:r w:rsidR="00C8598F" w:rsidRPr="00991F10">
        <w:rPr>
          <w:b/>
        </w:rPr>
        <w:t>«</w:t>
      </w:r>
      <w:r w:rsidR="00165177" w:rsidRPr="00991F10">
        <w:rPr>
          <w:b/>
        </w:rPr>
        <w:t xml:space="preserve"> </w:t>
      </w:r>
      <w:r w:rsidR="00C8598F" w:rsidRPr="00991F10">
        <w:rPr>
          <w:b/>
        </w:rPr>
        <w:t xml:space="preserve">Семейный альбом». </w:t>
      </w:r>
      <w:r w:rsidR="00C8598F" w:rsidRPr="00991F10">
        <w:t>Выставка из фондов музея</w:t>
      </w:r>
    </w:p>
    <w:p w:rsidR="00730FD4" w:rsidRDefault="00991F10" w:rsidP="00733F12">
      <w:pPr>
        <w:ind w:right="-1"/>
        <w:jc w:val="both"/>
        <w:rPr>
          <w:b/>
        </w:rPr>
      </w:pPr>
      <w:r>
        <w:rPr>
          <w:b/>
        </w:rPr>
        <w:t>6</w:t>
      </w:r>
      <w:r w:rsidR="008B11DA" w:rsidRPr="005F5212">
        <w:rPr>
          <w:b/>
        </w:rPr>
        <w:t>.</w:t>
      </w:r>
      <w:r w:rsidR="00B41FA2" w:rsidRPr="005F5212">
        <w:t xml:space="preserve"> </w:t>
      </w:r>
      <w:r w:rsidR="00B41FA2" w:rsidRPr="005F5212">
        <w:rPr>
          <w:b/>
        </w:rPr>
        <w:t xml:space="preserve"> *«Наш Айвазовский». </w:t>
      </w:r>
      <w:r w:rsidR="00B41FA2" w:rsidRPr="005F5212">
        <w:t xml:space="preserve">Музейное занятие </w:t>
      </w:r>
      <w:r w:rsidR="00772F46" w:rsidRPr="005F5212">
        <w:t>по разделу</w:t>
      </w:r>
      <w:r w:rsidR="00B41FA2" w:rsidRPr="005F5212">
        <w:t xml:space="preserve"> постоянной экспозиции МИИ РК </w:t>
      </w:r>
      <w:r w:rsidR="00772F46" w:rsidRPr="005F5212">
        <w:t>«</w:t>
      </w:r>
      <w:r w:rsidR="00B41FA2" w:rsidRPr="005F5212">
        <w:t>Русское искусство XIII – IX  веков</w:t>
      </w:r>
      <w:r w:rsidR="00772F46" w:rsidRPr="005F5212">
        <w:t>»</w:t>
      </w:r>
      <w:r w:rsidR="00B41FA2" w:rsidRPr="005F5212">
        <w:t>.</w:t>
      </w:r>
      <w:r w:rsidR="00730FD4" w:rsidRPr="005F5212">
        <w:rPr>
          <w:b/>
        </w:rPr>
        <w:t xml:space="preserve"> (</w:t>
      </w:r>
      <w:r w:rsidR="00733F12" w:rsidRPr="005F5212">
        <w:rPr>
          <w:b/>
        </w:rPr>
        <w:t>Март</w:t>
      </w:r>
      <w:r w:rsidR="00730FD4" w:rsidRPr="005F5212">
        <w:rPr>
          <w:b/>
        </w:rPr>
        <w:t>)</w:t>
      </w:r>
    </w:p>
    <w:p w:rsidR="00C8598F" w:rsidRPr="005F5212" w:rsidRDefault="00991F10" w:rsidP="00733F12">
      <w:pPr>
        <w:ind w:right="-1"/>
        <w:jc w:val="both"/>
      </w:pPr>
      <w:r>
        <w:rPr>
          <w:b/>
        </w:rPr>
        <w:t>7</w:t>
      </w:r>
      <w:r w:rsidR="00C8598F">
        <w:rPr>
          <w:b/>
        </w:rPr>
        <w:t>.</w:t>
      </w:r>
      <w:r w:rsidR="00851927">
        <w:rPr>
          <w:b/>
        </w:rPr>
        <w:t xml:space="preserve"> </w:t>
      </w:r>
      <w:r w:rsidR="00C8598F">
        <w:rPr>
          <w:b/>
        </w:rPr>
        <w:t xml:space="preserve">«Семейный альбом». </w:t>
      </w:r>
      <w:r w:rsidR="00C8598F" w:rsidRPr="00C8598F">
        <w:t>Выставка из фондов музея.</w:t>
      </w:r>
    </w:p>
    <w:p w:rsidR="00772F46" w:rsidRPr="005F5212" w:rsidRDefault="00991F10" w:rsidP="00733F12">
      <w:pPr>
        <w:ind w:right="-1"/>
        <w:jc w:val="both"/>
        <w:rPr>
          <w:b/>
          <w:bCs/>
          <w:u w:val="single"/>
        </w:rPr>
      </w:pPr>
      <w:r>
        <w:rPr>
          <w:b/>
        </w:rPr>
        <w:t>8</w:t>
      </w:r>
      <w:r w:rsidR="00C8598F">
        <w:rPr>
          <w:b/>
        </w:rPr>
        <w:t>.</w:t>
      </w:r>
      <w:r w:rsidR="008B11DA" w:rsidRPr="005F5212">
        <w:rPr>
          <w:b/>
        </w:rPr>
        <w:t xml:space="preserve"> </w:t>
      </w:r>
      <w:r w:rsidR="00772F46" w:rsidRPr="005F5212">
        <w:rPr>
          <w:b/>
        </w:rPr>
        <w:t xml:space="preserve">«Говорит Ленинград». </w:t>
      </w:r>
      <w:r w:rsidR="00772F46" w:rsidRPr="005F5212">
        <w:t xml:space="preserve">Выставка из фондов музея, посвященная 80 – </w:t>
      </w:r>
      <w:proofErr w:type="spellStart"/>
      <w:r w:rsidR="00772F46" w:rsidRPr="005F5212">
        <w:t>летию</w:t>
      </w:r>
      <w:proofErr w:type="spellEnd"/>
      <w:r w:rsidR="00772F46" w:rsidRPr="005F5212">
        <w:t xml:space="preserve"> снятия  Блокады Ленинграда</w:t>
      </w:r>
      <w:r w:rsidR="00A23A64">
        <w:rPr>
          <w:b/>
        </w:rPr>
        <w:t>. (С 12.04.24 – 18.05.24</w:t>
      </w:r>
      <w:r w:rsidR="00730FD4" w:rsidRPr="005F5212">
        <w:rPr>
          <w:b/>
        </w:rPr>
        <w:t>)</w:t>
      </w:r>
    </w:p>
    <w:p w:rsidR="0033663A" w:rsidRPr="005F5212" w:rsidRDefault="00991F10" w:rsidP="00733F12">
      <w:pPr>
        <w:ind w:right="-1"/>
        <w:jc w:val="both"/>
        <w:rPr>
          <w:b/>
        </w:rPr>
      </w:pPr>
      <w:r>
        <w:rPr>
          <w:b/>
        </w:rPr>
        <w:t>9</w:t>
      </w:r>
      <w:r w:rsidR="0033663A" w:rsidRPr="005F5212">
        <w:t>.*</w:t>
      </w:r>
      <w:r w:rsidR="0033663A" w:rsidRPr="005F5212">
        <w:rPr>
          <w:b/>
        </w:rPr>
        <w:t xml:space="preserve"> «Красна девица, добрый молодец». </w:t>
      </w:r>
      <w:r w:rsidR="00730FD4" w:rsidRPr="005F5212">
        <w:t>Музейное занятие по разделу постоянной экспозиции «Декоративно–прикладное искусство Карелии</w:t>
      </w:r>
      <w:r w:rsidR="00730FD4" w:rsidRPr="005F5212">
        <w:rPr>
          <w:lang w:val="sv-SE"/>
        </w:rPr>
        <w:t xml:space="preserve"> XIX</w:t>
      </w:r>
      <w:r w:rsidR="00BA7F57" w:rsidRPr="005F5212">
        <w:t xml:space="preserve"> – н. ХХ вв</w:t>
      </w:r>
      <w:proofErr w:type="gramStart"/>
      <w:r w:rsidR="00730FD4" w:rsidRPr="005F5212">
        <w:t>.</w:t>
      </w:r>
      <w:r w:rsidR="00730FD4" w:rsidRPr="005F5212">
        <w:rPr>
          <w:b/>
        </w:rPr>
        <w:t>(</w:t>
      </w:r>
      <w:proofErr w:type="gramEnd"/>
      <w:r w:rsidR="00730FD4" w:rsidRPr="005F5212">
        <w:rPr>
          <w:b/>
        </w:rPr>
        <w:t>В течение года)</w:t>
      </w:r>
    </w:p>
    <w:p w:rsidR="005F5212" w:rsidRPr="005F5212" w:rsidRDefault="00991F10" w:rsidP="00733F12">
      <w:pPr>
        <w:ind w:right="-1"/>
        <w:jc w:val="both"/>
        <w:rPr>
          <w:b/>
        </w:rPr>
      </w:pPr>
      <w:r>
        <w:rPr>
          <w:b/>
        </w:rPr>
        <w:t>10</w:t>
      </w:r>
      <w:r w:rsidR="005F5212" w:rsidRPr="005F5212">
        <w:rPr>
          <w:b/>
        </w:rPr>
        <w:t>* «Калевала».</w:t>
      </w:r>
      <w:r w:rsidR="005F5212" w:rsidRPr="005F5212">
        <w:t xml:space="preserve"> Музейное занятие по разделу постоянной экспозиции «Вселенная Калевалы». </w:t>
      </w:r>
      <w:r w:rsidR="005F5212" w:rsidRPr="005F5212">
        <w:rPr>
          <w:b/>
        </w:rPr>
        <w:t>(В течение года)</w:t>
      </w:r>
    </w:p>
    <w:p w:rsidR="00C8598F" w:rsidRDefault="00C8598F" w:rsidP="00733F12">
      <w:pPr>
        <w:ind w:right="-1"/>
        <w:jc w:val="both"/>
      </w:pPr>
      <w:r>
        <w:rPr>
          <w:b/>
        </w:rPr>
        <w:t>1</w:t>
      </w:r>
      <w:r w:rsidR="00991F10">
        <w:rPr>
          <w:b/>
        </w:rPr>
        <w:t>1</w:t>
      </w:r>
      <w:r w:rsidR="008B11DA" w:rsidRPr="005F5212">
        <w:t>.</w:t>
      </w:r>
      <w:r w:rsidR="00B67B8C" w:rsidRPr="005F5212">
        <w:t>*</w:t>
      </w:r>
      <w:r w:rsidR="00A343C7" w:rsidRPr="005F5212">
        <w:rPr>
          <w:b/>
        </w:rPr>
        <w:t xml:space="preserve"> </w:t>
      </w:r>
      <w:r w:rsidR="006C5CE7" w:rsidRPr="005F5212">
        <w:rPr>
          <w:b/>
        </w:rPr>
        <w:t>«Музей в компьютере, компьютер в музее».</w:t>
      </w:r>
      <w:r w:rsidR="006C5CE7" w:rsidRPr="005F5212">
        <w:t xml:space="preserve"> Информационные технологии в музейной среде</w:t>
      </w:r>
      <w:r w:rsidR="005F5212">
        <w:t>.</w:t>
      </w:r>
    </w:p>
    <w:p w:rsidR="006C5CE7" w:rsidRPr="005F5212" w:rsidRDefault="00991F10" w:rsidP="00733F12">
      <w:pPr>
        <w:ind w:right="-1"/>
        <w:jc w:val="both"/>
      </w:pPr>
      <w:r w:rsidRPr="00991F10">
        <w:rPr>
          <w:b/>
        </w:rPr>
        <w:t>12</w:t>
      </w:r>
      <w:r w:rsidR="005F5212" w:rsidRPr="00991F10">
        <w:rPr>
          <w:b/>
        </w:rPr>
        <w:t>.</w:t>
      </w:r>
      <w:r w:rsidR="006C5CE7" w:rsidRPr="005F5212">
        <w:rPr>
          <w:b/>
        </w:rPr>
        <w:t xml:space="preserve"> *«Неземная красота иконы». </w:t>
      </w:r>
      <w:r w:rsidR="006C5CE7" w:rsidRPr="005F5212">
        <w:t xml:space="preserve">Занятие на постоянной экспозиции МИИ РК в разделе Древнерусской живописи </w:t>
      </w:r>
      <w:r w:rsidR="006C5CE7" w:rsidRPr="005F5212">
        <w:rPr>
          <w:lang w:val="en-US"/>
        </w:rPr>
        <w:t>XV</w:t>
      </w:r>
      <w:r w:rsidR="006C5CE7" w:rsidRPr="005F5212">
        <w:t>-</w:t>
      </w:r>
      <w:r w:rsidR="006C5CE7" w:rsidRPr="005F5212">
        <w:rPr>
          <w:lang w:val="en-US"/>
        </w:rPr>
        <w:t>XIX</w:t>
      </w:r>
      <w:proofErr w:type="gramStart"/>
      <w:r w:rsidR="006C5CE7" w:rsidRPr="005F5212">
        <w:t>вв</w:t>
      </w:r>
      <w:proofErr w:type="gramEnd"/>
      <w:r w:rsidR="006C5CE7" w:rsidRPr="005F5212">
        <w:t>.</w:t>
      </w:r>
      <w:r w:rsidR="006C5CE7" w:rsidRPr="005F5212">
        <w:rPr>
          <w:b/>
        </w:rPr>
        <w:t xml:space="preserve"> </w:t>
      </w:r>
      <w:r w:rsidR="0054217B" w:rsidRPr="005F5212">
        <w:rPr>
          <w:b/>
        </w:rPr>
        <w:t>(В течение года)</w:t>
      </w:r>
    </w:p>
    <w:p w:rsidR="006C5CE7" w:rsidRPr="005F5212" w:rsidRDefault="006C5CE7" w:rsidP="00733F12">
      <w:pPr>
        <w:tabs>
          <w:tab w:val="left" w:pos="426"/>
        </w:tabs>
        <w:ind w:right="-1"/>
        <w:jc w:val="both"/>
        <w:rPr>
          <w:b/>
        </w:rPr>
      </w:pPr>
      <w:r w:rsidRPr="005F5212">
        <w:t xml:space="preserve">* - занятия, разработанные по программе </w:t>
      </w:r>
      <w:r w:rsidRPr="005F5212">
        <w:rPr>
          <w:b/>
        </w:rPr>
        <w:t>«Мир  музея»</w:t>
      </w:r>
    </w:p>
    <w:p w:rsidR="00F57A40" w:rsidRPr="006C5CE7" w:rsidRDefault="00F57A40" w:rsidP="00733F12">
      <w:pPr>
        <w:tabs>
          <w:tab w:val="left" w:pos="426"/>
        </w:tabs>
        <w:ind w:right="-1"/>
        <w:jc w:val="both"/>
      </w:pPr>
    </w:p>
    <w:p w:rsidR="006C5CE7" w:rsidRPr="00F57A40" w:rsidRDefault="006C5CE7" w:rsidP="00733F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7A40">
        <w:rPr>
          <w:rFonts w:ascii="Times New Roman" w:hAnsi="Times New Roman"/>
          <w:sz w:val="24"/>
          <w:szCs w:val="24"/>
        </w:rPr>
        <w:t xml:space="preserve">Посещение музея включает в себя занятие на экспозиции и мастер-класс </w:t>
      </w:r>
    </w:p>
    <w:p w:rsidR="006C5CE7" w:rsidRPr="00F57A40" w:rsidRDefault="006C5CE7" w:rsidP="00733F12">
      <w:pPr>
        <w:pStyle w:val="a3"/>
        <w:jc w:val="both"/>
        <w:rPr>
          <w:b/>
          <w:sz w:val="24"/>
          <w:szCs w:val="24"/>
        </w:rPr>
      </w:pPr>
      <w:r w:rsidRPr="00F57A40">
        <w:rPr>
          <w:rFonts w:ascii="Times New Roman" w:hAnsi="Times New Roman"/>
          <w:sz w:val="24"/>
          <w:szCs w:val="24"/>
        </w:rPr>
        <w:t>с карельскими художниками, мастерами и сотрудниками МИИ РК.</w:t>
      </w:r>
    </w:p>
    <w:p w:rsidR="0073136F" w:rsidRPr="00F57A40" w:rsidRDefault="006C5CE7" w:rsidP="00733F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7A40">
        <w:rPr>
          <w:rFonts w:ascii="Times New Roman" w:hAnsi="Times New Roman"/>
          <w:b/>
          <w:sz w:val="24"/>
          <w:szCs w:val="24"/>
        </w:rPr>
        <w:t xml:space="preserve">Стоимость одного занятия: </w:t>
      </w:r>
      <w:r w:rsidR="00F44A7A" w:rsidRPr="00F57A40">
        <w:rPr>
          <w:rFonts w:ascii="Times New Roman" w:hAnsi="Times New Roman"/>
          <w:b/>
          <w:sz w:val="24"/>
          <w:szCs w:val="24"/>
        </w:rPr>
        <w:t>2</w:t>
      </w:r>
      <w:r w:rsidR="00D6410A" w:rsidRPr="00F57A40">
        <w:rPr>
          <w:rFonts w:ascii="Times New Roman" w:hAnsi="Times New Roman"/>
          <w:b/>
          <w:sz w:val="24"/>
          <w:szCs w:val="24"/>
        </w:rPr>
        <w:t>50 руб.</w:t>
      </w:r>
      <w:r w:rsidR="0073136F" w:rsidRPr="00F57A40">
        <w:rPr>
          <w:rFonts w:ascii="Times New Roman" w:hAnsi="Times New Roman"/>
          <w:sz w:val="24"/>
          <w:szCs w:val="24"/>
        </w:rPr>
        <w:t xml:space="preserve"> чел. Сопровождающие группу взрослые (один взрослый на 6 детей.) бесплатно.</w:t>
      </w:r>
    </w:p>
    <w:p w:rsidR="008309CB" w:rsidRPr="00F57A40" w:rsidRDefault="008309CB" w:rsidP="00733F12">
      <w:pPr>
        <w:jc w:val="both"/>
      </w:pPr>
    </w:p>
    <w:sectPr w:rsidR="008309CB" w:rsidRPr="00F57A40" w:rsidSect="0093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4A6"/>
    <w:multiLevelType w:val="hybridMultilevel"/>
    <w:tmpl w:val="A8C65686"/>
    <w:lvl w:ilvl="0" w:tplc="219850B6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C461603"/>
    <w:multiLevelType w:val="hybridMultilevel"/>
    <w:tmpl w:val="296C8CC0"/>
    <w:lvl w:ilvl="0" w:tplc="094E77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647AA0"/>
    <w:multiLevelType w:val="hybridMultilevel"/>
    <w:tmpl w:val="9ED82E8C"/>
    <w:lvl w:ilvl="0" w:tplc="678CF7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0F1"/>
    <w:multiLevelType w:val="hybridMultilevel"/>
    <w:tmpl w:val="AF0E612C"/>
    <w:lvl w:ilvl="0" w:tplc="094E77A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1FBA"/>
    <w:multiLevelType w:val="hybridMultilevel"/>
    <w:tmpl w:val="22463DBE"/>
    <w:lvl w:ilvl="0" w:tplc="51D861E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7873C2B"/>
    <w:multiLevelType w:val="hybridMultilevel"/>
    <w:tmpl w:val="2D3822FE"/>
    <w:lvl w:ilvl="0" w:tplc="51D6DBC8">
      <w:start w:val="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A50FF9"/>
    <w:multiLevelType w:val="hybridMultilevel"/>
    <w:tmpl w:val="8078E62A"/>
    <w:lvl w:ilvl="0" w:tplc="094E77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38394C"/>
    <w:multiLevelType w:val="hybridMultilevel"/>
    <w:tmpl w:val="FD7A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73BE4"/>
    <w:multiLevelType w:val="hybridMultilevel"/>
    <w:tmpl w:val="76366AB2"/>
    <w:lvl w:ilvl="0" w:tplc="C30EA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A3B74"/>
    <w:multiLevelType w:val="hybridMultilevel"/>
    <w:tmpl w:val="627000D8"/>
    <w:lvl w:ilvl="0" w:tplc="D022293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6201F"/>
    <w:multiLevelType w:val="hybridMultilevel"/>
    <w:tmpl w:val="698A3422"/>
    <w:lvl w:ilvl="0" w:tplc="672EBE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983273"/>
    <w:multiLevelType w:val="hybridMultilevel"/>
    <w:tmpl w:val="296C8CC0"/>
    <w:lvl w:ilvl="0" w:tplc="094E77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7C33C0"/>
    <w:multiLevelType w:val="hybridMultilevel"/>
    <w:tmpl w:val="76366AB2"/>
    <w:lvl w:ilvl="0" w:tplc="C30EA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4B5100"/>
    <w:multiLevelType w:val="hybridMultilevel"/>
    <w:tmpl w:val="296C8CC0"/>
    <w:lvl w:ilvl="0" w:tplc="094E77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B35B76"/>
    <w:multiLevelType w:val="hybridMultilevel"/>
    <w:tmpl w:val="76366AB2"/>
    <w:lvl w:ilvl="0" w:tplc="C30EA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66B2D"/>
    <w:multiLevelType w:val="hybridMultilevel"/>
    <w:tmpl w:val="22463DBE"/>
    <w:lvl w:ilvl="0" w:tplc="51D861E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8191B6B"/>
    <w:multiLevelType w:val="hybridMultilevel"/>
    <w:tmpl w:val="FC90D29A"/>
    <w:lvl w:ilvl="0" w:tplc="F498EF8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8B3474A"/>
    <w:multiLevelType w:val="hybridMultilevel"/>
    <w:tmpl w:val="8078E62A"/>
    <w:lvl w:ilvl="0" w:tplc="094E77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D446DA"/>
    <w:multiLevelType w:val="hybridMultilevel"/>
    <w:tmpl w:val="8078E62A"/>
    <w:lvl w:ilvl="0" w:tplc="094E7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C565F"/>
    <w:multiLevelType w:val="hybridMultilevel"/>
    <w:tmpl w:val="218AF1A0"/>
    <w:lvl w:ilvl="0" w:tplc="36F6FD1E">
      <w:start w:val="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3828C8"/>
    <w:multiLevelType w:val="hybridMultilevel"/>
    <w:tmpl w:val="6F98B8AE"/>
    <w:lvl w:ilvl="0" w:tplc="094E77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712784"/>
    <w:multiLevelType w:val="hybridMultilevel"/>
    <w:tmpl w:val="DA1E581E"/>
    <w:lvl w:ilvl="0" w:tplc="EA86D652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094413"/>
    <w:multiLevelType w:val="hybridMultilevel"/>
    <w:tmpl w:val="D6E4A25A"/>
    <w:lvl w:ilvl="0" w:tplc="094E77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B83E2B"/>
    <w:multiLevelType w:val="hybridMultilevel"/>
    <w:tmpl w:val="76366AB2"/>
    <w:lvl w:ilvl="0" w:tplc="C30EA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5140C7"/>
    <w:multiLevelType w:val="hybridMultilevel"/>
    <w:tmpl w:val="8EEA40AC"/>
    <w:lvl w:ilvl="0" w:tplc="DAFCB58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47A12"/>
    <w:multiLevelType w:val="hybridMultilevel"/>
    <w:tmpl w:val="A8C65686"/>
    <w:lvl w:ilvl="0" w:tplc="21985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DB722C"/>
    <w:multiLevelType w:val="hybridMultilevel"/>
    <w:tmpl w:val="3FB8D3C2"/>
    <w:lvl w:ilvl="0" w:tplc="878EB78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35FBC"/>
    <w:multiLevelType w:val="hybridMultilevel"/>
    <w:tmpl w:val="16D8BD5C"/>
    <w:lvl w:ilvl="0" w:tplc="094E77A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22"/>
  </w:num>
  <w:num w:numId="9">
    <w:abstractNumId w:val="20"/>
  </w:num>
  <w:num w:numId="10">
    <w:abstractNumId w:val="21"/>
  </w:num>
  <w:num w:numId="11">
    <w:abstractNumId w:val="17"/>
  </w:num>
  <w:num w:numId="12">
    <w:abstractNumId w:val="19"/>
  </w:num>
  <w:num w:numId="13">
    <w:abstractNumId w:val="3"/>
  </w:num>
  <w:num w:numId="14">
    <w:abstractNumId w:val="6"/>
  </w:num>
  <w:num w:numId="15">
    <w:abstractNumId w:val="13"/>
  </w:num>
  <w:num w:numId="16">
    <w:abstractNumId w:val="18"/>
  </w:num>
  <w:num w:numId="17">
    <w:abstractNumId w:val="11"/>
  </w:num>
  <w:num w:numId="18">
    <w:abstractNumId w:val="4"/>
  </w:num>
  <w:num w:numId="19">
    <w:abstractNumId w:val="26"/>
  </w:num>
  <w:num w:numId="20">
    <w:abstractNumId w:val="25"/>
  </w:num>
  <w:num w:numId="21">
    <w:abstractNumId w:val="1"/>
  </w:num>
  <w:num w:numId="22">
    <w:abstractNumId w:val="0"/>
  </w:num>
  <w:num w:numId="23">
    <w:abstractNumId w:val="16"/>
  </w:num>
  <w:num w:numId="24">
    <w:abstractNumId w:val="7"/>
  </w:num>
  <w:num w:numId="25">
    <w:abstractNumId w:val="5"/>
  </w:num>
  <w:num w:numId="26">
    <w:abstractNumId w:val="15"/>
  </w:num>
  <w:num w:numId="27">
    <w:abstractNumId w:val="2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E7"/>
    <w:rsid w:val="00042126"/>
    <w:rsid w:val="0004222B"/>
    <w:rsid w:val="00044F24"/>
    <w:rsid w:val="0006043B"/>
    <w:rsid w:val="00075A17"/>
    <w:rsid w:val="00106C42"/>
    <w:rsid w:val="00142876"/>
    <w:rsid w:val="001432F9"/>
    <w:rsid w:val="00147AB5"/>
    <w:rsid w:val="00165177"/>
    <w:rsid w:val="001B2F35"/>
    <w:rsid w:val="0021045C"/>
    <w:rsid w:val="00212B6B"/>
    <w:rsid w:val="002179E0"/>
    <w:rsid w:val="00241475"/>
    <w:rsid w:val="00254FAB"/>
    <w:rsid w:val="00265971"/>
    <w:rsid w:val="00290EC5"/>
    <w:rsid w:val="002969B2"/>
    <w:rsid w:val="002A63D1"/>
    <w:rsid w:val="002B1299"/>
    <w:rsid w:val="002C018E"/>
    <w:rsid w:val="002D4D56"/>
    <w:rsid w:val="002F2C93"/>
    <w:rsid w:val="00327A26"/>
    <w:rsid w:val="0033546C"/>
    <w:rsid w:val="0033663A"/>
    <w:rsid w:val="003670EC"/>
    <w:rsid w:val="003F1218"/>
    <w:rsid w:val="00403BEA"/>
    <w:rsid w:val="004069AA"/>
    <w:rsid w:val="00414C88"/>
    <w:rsid w:val="00425B70"/>
    <w:rsid w:val="00434493"/>
    <w:rsid w:val="004517F8"/>
    <w:rsid w:val="00487FA3"/>
    <w:rsid w:val="004B21AD"/>
    <w:rsid w:val="004D7269"/>
    <w:rsid w:val="004F57B7"/>
    <w:rsid w:val="0050350D"/>
    <w:rsid w:val="00531940"/>
    <w:rsid w:val="00533333"/>
    <w:rsid w:val="0054217B"/>
    <w:rsid w:val="005632A8"/>
    <w:rsid w:val="005F5212"/>
    <w:rsid w:val="006033FF"/>
    <w:rsid w:val="00620C99"/>
    <w:rsid w:val="00625E06"/>
    <w:rsid w:val="00687B26"/>
    <w:rsid w:val="00692AD6"/>
    <w:rsid w:val="006A1877"/>
    <w:rsid w:val="006C5CE7"/>
    <w:rsid w:val="00730FD4"/>
    <w:rsid w:val="0073136F"/>
    <w:rsid w:val="00733F12"/>
    <w:rsid w:val="00740034"/>
    <w:rsid w:val="007410F0"/>
    <w:rsid w:val="00763343"/>
    <w:rsid w:val="00772F46"/>
    <w:rsid w:val="00782CCB"/>
    <w:rsid w:val="00791159"/>
    <w:rsid w:val="007923B5"/>
    <w:rsid w:val="00794E8E"/>
    <w:rsid w:val="007B5F97"/>
    <w:rsid w:val="007C3430"/>
    <w:rsid w:val="007C699B"/>
    <w:rsid w:val="007C6A6E"/>
    <w:rsid w:val="007E2A5F"/>
    <w:rsid w:val="007F017D"/>
    <w:rsid w:val="007F5E1F"/>
    <w:rsid w:val="008261DC"/>
    <w:rsid w:val="00830347"/>
    <w:rsid w:val="008309CB"/>
    <w:rsid w:val="00851927"/>
    <w:rsid w:val="00875135"/>
    <w:rsid w:val="00875933"/>
    <w:rsid w:val="008B11DA"/>
    <w:rsid w:val="008B6790"/>
    <w:rsid w:val="008C02AD"/>
    <w:rsid w:val="008D1518"/>
    <w:rsid w:val="008D510D"/>
    <w:rsid w:val="009127C9"/>
    <w:rsid w:val="00942F93"/>
    <w:rsid w:val="009776B0"/>
    <w:rsid w:val="00986771"/>
    <w:rsid w:val="00991F10"/>
    <w:rsid w:val="00996081"/>
    <w:rsid w:val="009A56C5"/>
    <w:rsid w:val="009B5A4E"/>
    <w:rsid w:val="009F76B4"/>
    <w:rsid w:val="00A07AD8"/>
    <w:rsid w:val="00A20CB0"/>
    <w:rsid w:val="00A23A64"/>
    <w:rsid w:val="00A269B2"/>
    <w:rsid w:val="00A343C7"/>
    <w:rsid w:val="00A4508E"/>
    <w:rsid w:val="00A6251A"/>
    <w:rsid w:val="00A974A1"/>
    <w:rsid w:val="00AA5D59"/>
    <w:rsid w:val="00B03D5C"/>
    <w:rsid w:val="00B04DD0"/>
    <w:rsid w:val="00B06AC4"/>
    <w:rsid w:val="00B1269A"/>
    <w:rsid w:val="00B41936"/>
    <w:rsid w:val="00B41FA2"/>
    <w:rsid w:val="00B67B8C"/>
    <w:rsid w:val="00BA7F57"/>
    <w:rsid w:val="00BB2DE4"/>
    <w:rsid w:val="00BE3A9C"/>
    <w:rsid w:val="00BE41E3"/>
    <w:rsid w:val="00C108C8"/>
    <w:rsid w:val="00C11AE1"/>
    <w:rsid w:val="00C13A10"/>
    <w:rsid w:val="00C43014"/>
    <w:rsid w:val="00C8598F"/>
    <w:rsid w:val="00C90718"/>
    <w:rsid w:val="00C90833"/>
    <w:rsid w:val="00C91D6D"/>
    <w:rsid w:val="00D03721"/>
    <w:rsid w:val="00D2782E"/>
    <w:rsid w:val="00D33650"/>
    <w:rsid w:val="00D46379"/>
    <w:rsid w:val="00D546B0"/>
    <w:rsid w:val="00D6410A"/>
    <w:rsid w:val="00D7263D"/>
    <w:rsid w:val="00D7744D"/>
    <w:rsid w:val="00D7749F"/>
    <w:rsid w:val="00D807ED"/>
    <w:rsid w:val="00DD4FD9"/>
    <w:rsid w:val="00E11475"/>
    <w:rsid w:val="00E40231"/>
    <w:rsid w:val="00E406C3"/>
    <w:rsid w:val="00E43AB2"/>
    <w:rsid w:val="00E61228"/>
    <w:rsid w:val="00E72988"/>
    <w:rsid w:val="00E843E5"/>
    <w:rsid w:val="00E84B62"/>
    <w:rsid w:val="00E9740E"/>
    <w:rsid w:val="00EA1A04"/>
    <w:rsid w:val="00EC1148"/>
    <w:rsid w:val="00EF2D73"/>
    <w:rsid w:val="00EF4B31"/>
    <w:rsid w:val="00F00EBF"/>
    <w:rsid w:val="00F11587"/>
    <w:rsid w:val="00F2690A"/>
    <w:rsid w:val="00F30232"/>
    <w:rsid w:val="00F44A7A"/>
    <w:rsid w:val="00F46D1F"/>
    <w:rsid w:val="00F57A40"/>
    <w:rsid w:val="00F731DD"/>
    <w:rsid w:val="00F909A9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5C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BE3A9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E61228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E612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61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Home</cp:lastModifiedBy>
  <cp:revision>13</cp:revision>
  <cp:lastPrinted>2023-07-31T12:54:00Z</cp:lastPrinted>
  <dcterms:created xsi:type="dcterms:W3CDTF">2023-07-25T13:26:00Z</dcterms:created>
  <dcterms:modified xsi:type="dcterms:W3CDTF">2023-08-25T08:01:00Z</dcterms:modified>
</cp:coreProperties>
</file>